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A5" w:rsidRDefault="001667A5" w:rsidP="001667A5">
      <w:pPr>
        <w:pStyle w:val="Standard"/>
        <w:jc w:val="center"/>
      </w:pPr>
      <w:r>
        <w:rPr>
          <w:b/>
          <w:sz w:val="20"/>
          <w:szCs w:val="20"/>
        </w:rPr>
        <w:t>Всероссийская Федерация Танцевального Спорта и Акробатического Рок-н-Ролла (ВФТСАРР)</w:t>
      </w:r>
    </w:p>
    <w:p w:rsidR="001667A5" w:rsidRDefault="001667A5" w:rsidP="001667A5">
      <w:pPr>
        <w:pStyle w:val="Standard"/>
        <w:jc w:val="center"/>
      </w:pPr>
      <w:r>
        <w:rPr>
          <w:b/>
          <w:sz w:val="20"/>
          <w:szCs w:val="20"/>
        </w:rPr>
        <w:t>Федерация танцевального спорта Ивановской области (ФТС ИО)</w:t>
      </w:r>
    </w:p>
    <w:p w:rsidR="001667A5" w:rsidRDefault="001667A5" w:rsidP="001667A5">
      <w:pPr>
        <w:pStyle w:val="Standard"/>
        <w:jc w:val="center"/>
      </w:pPr>
      <w:r>
        <w:rPr>
          <w:b/>
          <w:sz w:val="20"/>
          <w:szCs w:val="20"/>
        </w:rPr>
        <w:t>Департамент Молодежной политики и спорта Ивановской области</w:t>
      </w:r>
    </w:p>
    <w:p w:rsidR="001667A5" w:rsidRDefault="001667A5" w:rsidP="001667A5">
      <w:pPr>
        <w:pStyle w:val="Standard"/>
        <w:jc w:val="center"/>
      </w:pPr>
      <w:r>
        <w:rPr>
          <w:b/>
          <w:sz w:val="20"/>
          <w:szCs w:val="20"/>
        </w:rPr>
        <w:t xml:space="preserve">Муниципальное бюджетное учреждение «Центр культуры и отдыха </w:t>
      </w:r>
      <w:proofErr w:type="spellStart"/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.И</w:t>
      </w:r>
      <w:proofErr w:type="gramEnd"/>
      <w:r>
        <w:rPr>
          <w:b/>
          <w:sz w:val="20"/>
          <w:szCs w:val="20"/>
        </w:rPr>
        <w:t>ваново</w:t>
      </w:r>
      <w:proofErr w:type="spellEnd"/>
      <w:r>
        <w:rPr>
          <w:b/>
          <w:sz w:val="20"/>
          <w:szCs w:val="20"/>
        </w:rPr>
        <w:t>»</w:t>
      </w:r>
    </w:p>
    <w:p w:rsidR="001667A5" w:rsidRDefault="001667A5" w:rsidP="001667A5">
      <w:pPr>
        <w:pStyle w:val="Standard"/>
        <w:pBdr>
          <w:bottom w:val="single" w:sz="12" w:space="1" w:color="00000A"/>
        </w:pBdr>
        <w:jc w:val="center"/>
      </w:pPr>
      <w:r>
        <w:rPr>
          <w:b/>
          <w:sz w:val="20"/>
          <w:szCs w:val="20"/>
        </w:rPr>
        <w:t>Танцевально-спортивный клуб «Виктория»</w:t>
      </w:r>
    </w:p>
    <w:p w:rsidR="001667A5" w:rsidRDefault="001667A5" w:rsidP="001667A5">
      <w:pPr>
        <w:pStyle w:val="Standard"/>
        <w:jc w:val="center"/>
        <w:rPr>
          <w:rFonts w:ascii="Arial Black" w:hAnsi="Arial Black"/>
          <w:sz w:val="16"/>
          <w:szCs w:val="16"/>
        </w:rPr>
      </w:pPr>
    </w:p>
    <w:p w:rsidR="001667A5" w:rsidRDefault="001667A5" w:rsidP="001667A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Приглашение</w:t>
      </w:r>
    </w:p>
    <w:p w:rsidR="001667A5" w:rsidRPr="0034537F" w:rsidRDefault="001667A5" w:rsidP="0034537F">
      <w:pPr>
        <w:pStyle w:val="Standard"/>
        <w:rPr>
          <w:b/>
          <w:sz w:val="22"/>
          <w:szCs w:val="22"/>
        </w:rPr>
      </w:pPr>
      <w:r w:rsidRPr="0034537F">
        <w:rPr>
          <w:b/>
          <w:sz w:val="22"/>
          <w:szCs w:val="22"/>
        </w:rPr>
        <w:t xml:space="preserve">Межрегиональный турнир по спортивным бальным танцам  «Кубок главы города Иваново - 2017» </w:t>
      </w:r>
    </w:p>
    <w:p w:rsidR="001667A5" w:rsidRPr="006157C1" w:rsidRDefault="001667A5" w:rsidP="001667A5">
      <w:pPr>
        <w:pStyle w:val="Standard"/>
        <w:ind w:left="2265" w:hanging="2268"/>
        <w:jc w:val="center"/>
        <w:rPr>
          <w:sz w:val="16"/>
          <w:szCs w:val="16"/>
        </w:rPr>
      </w:pPr>
    </w:p>
    <w:p w:rsidR="001667A5" w:rsidRPr="0034537F" w:rsidRDefault="001667A5" w:rsidP="001667A5">
      <w:pPr>
        <w:pStyle w:val="Standard"/>
        <w:ind w:left="2265" w:hanging="2268"/>
        <w:jc w:val="center"/>
        <w:rPr>
          <w:b/>
          <w:color w:val="FF0000"/>
          <w:sz w:val="32"/>
          <w:szCs w:val="32"/>
        </w:rPr>
      </w:pPr>
      <w:r w:rsidRPr="0034537F">
        <w:rPr>
          <w:b/>
          <w:color w:val="FF0000"/>
          <w:sz w:val="32"/>
          <w:szCs w:val="32"/>
        </w:rPr>
        <w:t>35-лет ТСК «Виктория»</w:t>
      </w:r>
    </w:p>
    <w:p w:rsidR="001667A5" w:rsidRDefault="001667A5" w:rsidP="001667A5">
      <w:pPr>
        <w:pStyle w:val="Standard"/>
      </w:pPr>
    </w:p>
    <w:p w:rsidR="001667A5" w:rsidRDefault="001667A5" w:rsidP="001667A5">
      <w:pPr>
        <w:pStyle w:val="Standard"/>
      </w:pPr>
      <w:r w:rsidRPr="006157C1">
        <w:rPr>
          <w:b/>
          <w:color w:val="002060"/>
          <w:sz w:val="18"/>
          <w:szCs w:val="18"/>
        </w:rPr>
        <w:t>Дата проведения:</w:t>
      </w:r>
      <w:r w:rsidRPr="006157C1">
        <w:rPr>
          <w:color w:val="002060"/>
          <w:sz w:val="18"/>
          <w:szCs w:val="18"/>
        </w:rPr>
        <w:tab/>
      </w:r>
      <w:r w:rsidRPr="006157C1">
        <w:rPr>
          <w:color w:val="00206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2"/>
          <w:szCs w:val="22"/>
        </w:rPr>
        <w:t>3 декабр</w:t>
      </w:r>
      <w:r w:rsidRPr="006157C1">
        <w:rPr>
          <w:sz w:val="22"/>
          <w:szCs w:val="22"/>
        </w:rPr>
        <w:t>я 2017г.</w:t>
      </w:r>
    </w:p>
    <w:p w:rsidR="001667A5" w:rsidRDefault="001667A5" w:rsidP="001667A5">
      <w:pPr>
        <w:pStyle w:val="Standard"/>
      </w:pPr>
      <w:r w:rsidRPr="006157C1">
        <w:rPr>
          <w:b/>
          <w:color w:val="002060"/>
          <w:sz w:val="18"/>
          <w:szCs w:val="18"/>
        </w:rPr>
        <w:t>Место проведения:</w:t>
      </w:r>
      <w:r w:rsidRPr="006157C1">
        <w:rPr>
          <w:color w:val="002060"/>
          <w:sz w:val="18"/>
          <w:szCs w:val="18"/>
        </w:rPr>
        <w:tab/>
        <w:t xml:space="preserve"> </w:t>
      </w:r>
      <w:r w:rsidRPr="006157C1">
        <w:rPr>
          <w:color w:val="002060"/>
          <w:sz w:val="18"/>
          <w:szCs w:val="18"/>
        </w:rPr>
        <w:tab/>
      </w:r>
      <w:r>
        <w:rPr>
          <w:sz w:val="18"/>
          <w:szCs w:val="18"/>
        </w:rPr>
        <w:tab/>
      </w:r>
      <w:r w:rsidRPr="006157C1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Иваново, пр. </w:t>
      </w:r>
      <w:r w:rsidRPr="006157C1">
        <w:rPr>
          <w:sz w:val="22"/>
          <w:szCs w:val="22"/>
        </w:rPr>
        <w:t>Ленина, 114, МБУ «</w:t>
      </w:r>
      <w:proofErr w:type="spellStart"/>
      <w:r w:rsidRPr="006157C1">
        <w:rPr>
          <w:sz w:val="22"/>
          <w:szCs w:val="22"/>
        </w:rPr>
        <w:t>ЦКиО</w:t>
      </w:r>
      <w:proofErr w:type="spellEnd"/>
      <w:r w:rsidRPr="006157C1">
        <w:rPr>
          <w:sz w:val="22"/>
          <w:szCs w:val="22"/>
        </w:rPr>
        <w:t xml:space="preserve"> г. Иваново».</w:t>
      </w:r>
    </w:p>
    <w:p w:rsidR="001667A5" w:rsidRDefault="001667A5" w:rsidP="001667A5">
      <w:pPr>
        <w:pStyle w:val="Standard"/>
        <w:rPr>
          <w:sz w:val="22"/>
          <w:szCs w:val="22"/>
        </w:rPr>
      </w:pPr>
      <w:r w:rsidRPr="006157C1">
        <w:rPr>
          <w:b/>
          <w:color w:val="002060"/>
          <w:sz w:val="18"/>
          <w:szCs w:val="18"/>
        </w:rPr>
        <w:t>Организатор:</w:t>
      </w:r>
      <w:r w:rsidRPr="006157C1"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ab/>
      </w:r>
      <w:r w:rsidRPr="006157C1">
        <w:rPr>
          <w:sz w:val="22"/>
          <w:szCs w:val="22"/>
        </w:rPr>
        <w:t>ТСК «Виктория» ФТСИО МБУ «</w:t>
      </w:r>
      <w:proofErr w:type="spellStart"/>
      <w:r w:rsidRPr="006157C1">
        <w:rPr>
          <w:sz w:val="22"/>
          <w:szCs w:val="22"/>
        </w:rPr>
        <w:t>ЦКиО</w:t>
      </w:r>
      <w:proofErr w:type="spellEnd"/>
      <w:r w:rsidRPr="006157C1">
        <w:rPr>
          <w:sz w:val="22"/>
          <w:szCs w:val="22"/>
        </w:rPr>
        <w:t xml:space="preserve"> г. Иваново». </w:t>
      </w:r>
    </w:p>
    <w:p w:rsidR="001667A5" w:rsidRDefault="001667A5" w:rsidP="001667A5">
      <w:pPr>
        <w:pStyle w:val="Standard"/>
        <w:ind w:left="3540"/>
        <w:rPr>
          <w:sz w:val="22"/>
          <w:szCs w:val="22"/>
        </w:rPr>
      </w:pPr>
      <w:proofErr w:type="spellStart"/>
      <w:r w:rsidRPr="006157C1">
        <w:rPr>
          <w:sz w:val="22"/>
          <w:szCs w:val="22"/>
        </w:rPr>
        <w:t>Трошкова</w:t>
      </w:r>
      <w:proofErr w:type="spellEnd"/>
      <w:r w:rsidRPr="006157C1">
        <w:rPr>
          <w:sz w:val="22"/>
          <w:szCs w:val="22"/>
        </w:rPr>
        <w:t xml:space="preserve"> Ирина Владимировна  </w:t>
      </w:r>
    </w:p>
    <w:p w:rsidR="001667A5" w:rsidRPr="006157C1" w:rsidRDefault="001667A5" w:rsidP="001667A5">
      <w:pPr>
        <w:pStyle w:val="Standard"/>
        <w:ind w:left="3540"/>
        <w:rPr>
          <w:sz w:val="22"/>
          <w:szCs w:val="22"/>
        </w:rPr>
      </w:pPr>
      <w:r w:rsidRPr="006157C1">
        <w:rPr>
          <w:sz w:val="22"/>
          <w:szCs w:val="22"/>
        </w:rPr>
        <w:t>сот:  8</w:t>
      </w:r>
      <w:r>
        <w:rPr>
          <w:sz w:val="22"/>
          <w:szCs w:val="22"/>
        </w:rPr>
        <w:t xml:space="preserve"> (</w:t>
      </w:r>
      <w:r w:rsidRPr="006157C1">
        <w:rPr>
          <w:sz w:val="22"/>
          <w:szCs w:val="22"/>
        </w:rPr>
        <w:t>910</w:t>
      </w:r>
      <w:r>
        <w:rPr>
          <w:sz w:val="22"/>
          <w:szCs w:val="22"/>
        </w:rPr>
        <w:t xml:space="preserve">) </w:t>
      </w:r>
      <w:r w:rsidRPr="006157C1">
        <w:rPr>
          <w:sz w:val="22"/>
          <w:szCs w:val="22"/>
        </w:rPr>
        <w:t>668</w:t>
      </w:r>
      <w:r>
        <w:rPr>
          <w:sz w:val="22"/>
          <w:szCs w:val="22"/>
        </w:rPr>
        <w:t>-</w:t>
      </w:r>
      <w:r w:rsidRPr="006157C1">
        <w:rPr>
          <w:sz w:val="22"/>
          <w:szCs w:val="22"/>
        </w:rPr>
        <w:t>11</w:t>
      </w:r>
      <w:r>
        <w:rPr>
          <w:sz w:val="22"/>
          <w:szCs w:val="22"/>
        </w:rPr>
        <w:t>-</w:t>
      </w:r>
      <w:r w:rsidRPr="006157C1">
        <w:rPr>
          <w:sz w:val="22"/>
          <w:szCs w:val="22"/>
        </w:rPr>
        <w:t xml:space="preserve">55   </w:t>
      </w:r>
      <w:r w:rsidRPr="006157C1">
        <w:rPr>
          <w:sz w:val="22"/>
          <w:szCs w:val="22"/>
          <w:lang w:val="en-US"/>
        </w:rPr>
        <w:t>e</w:t>
      </w:r>
      <w:r w:rsidRPr="006157C1">
        <w:rPr>
          <w:sz w:val="22"/>
          <w:szCs w:val="22"/>
        </w:rPr>
        <w:t>-</w:t>
      </w:r>
      <w:r w:rsidRPr="006157C1">
        <w:rPr>
          <w:sz w:val="22"/>
          <w:szCs w:val="22"/>
          <w:lang w:val="en-US"/>
        </w:rPr>
        <w:t>mail</w:t>
      </w:r>
      <w:r w:rsidRPr="006157C1">
        <w:rPr>
          <w:sz w:val="22"/>
          <w:szCs w:val="22"/>
        </w:rPr>
        <w:t xml:space="preserve">:  </w:t>
      </w:r>
      <w:r w:rsidRPr="006157C1">
        <w:rPr>
          <w:sz w:val="22"/>
          <w:szCs w:val="22"/>
          <w:lang w:val="en-US"/>
        </w:rPr>
        <w:t>it</w:t>
      </w:r>
      <w:r w:rsidRPr="006157C1">
        <w:rPr>
          <w:sz w:val="22"/>
          <w:szCs w:val="22"/>
        </w:rPr>
        <w:t>37@</w:t>
      </w:r>
      <w:r w:rsidRPr="006157C1">
        <w:rPr>
          <w:sz w:val="22"/>
          <w:szCs w:val="22"/>
          <w:lang w:val="en-US"/>
        </w:rPr>
        <w:t>mail</w:t>
      </w:r>
      <w:r w:rsidRPr="006157C1">
        <w:rPr>
          <w:sz w:val="22"/>
          <w:szCs w:val="22"/>
        </w:rPr>
        <w:t>.</w:t>
      </w:r>
      <w:proofErr w:type="spellStart"/>
      <w:r w:rsidRPr="006157C1">
        <w:rPr>
          <w:sz w:val="22"/>
          <w:szCs w:val="22"/>
          <w:lang w:val="en-US"/>
        </w:rPr>
        <w:t>ru</w:t>
      </w:r>
      <w:proofErr w:type="spellEnd"/>
    </w:p>
    <w:p w:rsidR="001667A5" w:rsidRDefault="001667A5" w:rsidP="001667A5">
      <w:pPr>
        <w:pStyle w:val="Standard"/>
      </w:pPr>
      <w:r w:rsidRPr="006157C1">
        <w:rPr>
          <w:b/>
          <w:color w:val="002060"/>
          <w:sz w:val="18"/>
          <w:szCs w:val="18"/>
        </w:rPr>
        <w:t>Судейская бригада:</w:t>
      </w:r>
      <w:r w:rsidRPr="006157C1">
        <w:rPr>
          <w:color w:val="002060"/>
          <w:sz w:val="18"/>
          <w:szCs w:val="18"/>
        </w:rPr>
        <w:tab/>
      </w:r>
      <w:r w:rsidRPr="006157C1">
        <w:rPr>
          <w:color w:val="002060"/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Pr="006157C1">
        <w:rPr>
          <w:sz w:val="22"/>
          <w:szCs w:val="22"/>
        </w:rPr>
        <w:t>Члены коллегии судей ВФТСАРР по приглашению организаторов.</w:t>
      </w:r>
    </w:p>
    <w:p w:rsidR="001667A5" w:rsidRDefault="001667A5" w:rsidP="001667A5">
      <w:pPr>
        <w:pStyle w:val="Standard"/>
        <w:rPr>
          <w:sz w:val="22"/>
          <w:szCs w:val="22"/>
        </w:rPr>
      </w:pPr>
      <w:r w:rsidRPr="006157C1">
        <w:rPr>
          <w:b/>
          <w:color w:val="002060"/>
          <w:sz w:val="18"/>
          <w:szCs w:val="18"/>
        </w:rPr>
        <w:t>Гостиница (1-2-3 местные номера):</w:t>
      </w:r>
      <w:r w:rsidRPr="006157C1">
        <w:rPr>
          <w:color w:val="002060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157C1">
        <w:rPr>
          <w:sz w:val="22"/>
          <w:szCs w:val="22"/>
        </w:rPr>
        <w:t>Отель «</w:t>
      </w:r>
      <w:proofErr w:type="spellStart"/>
      <w:r w:rsidRPr="006157C1">
        <w:rPr>
          <w:sz w:val="22"/>
          <w:szCs w:val="22"/>
        </w:rPr>
        <w:t>Шеддок</w:t>
      </w:r>
      <w:proofErr w:type="spellEnd"/>
      <w:r w:rsidRPr="006157C1">
        <w:rPr>
          <w:sz w:val="22"/>
          <w:szCs w:val="22"/>
        </w:rPr>
        <w:t xml:space="preserve">», проспект Ленина 134, </w:t>
      </w:r>
    </w:p>
    <w:p w:rsidR="001667A5" w:rsidRDefault="001667A5" w:rsidP="001667A5">
      <w:pPr>
        <w:pStyle w:val="Standard"/>
        <w:ind w:left="3540"/>
      </w:pPr>
      <w:r w:rsidRPr="006157C1">
        <w:rPr>
          <w:sz w:val="22"/>
          <w:szCs w:val="22"/>
        </w:rPr>
        <w:t>(4932)</w:t>
      </w:r>
      <w:r>
        <w:rPr>
          <w:sz w:val="22"/>
          <w:szCs w:val="22"/>
        </w:rPr>
        <w:t xml:space="preserve"> </w:t>
      </w:r>
      <w:r w:rsidRPr="006157C1">
        <w:rPr>
          <w:sz w:val="22"/>
          <w:szCs w:val="22"/>
        </w:rPr>
        <w:t xml:space="preserve">93-81-12, </w:t>
      </w:r>
      <w:r>
        <w:rPr>
          <w:sz w:val="22"/>
          <w:szCs w:val="22"/>
        </w:rPr>
        <w:t xml:space="preserve"> </w:t>
      </w:r>
      <w:r w:rsidRPr="006157C1">
        <w:rPr>
          <w:sz w:val="22"/>
          <w:szCs w:val="22"/>
          <w:lang w:val="en-US"/>
        </w:rPr>
        <w:t>www</w:t>
      </w:r>
      <w:r w:rsidRPr="006157C1">
        <w:rPr>
          <w:sz w:val="22"/>
          <w:szCs w:val="22"/>
        </w:rPr>
        <w:t>.</w:t>
      </w:r>
      <w:proofErr w:type="spellStart"/>
      <w:r w:rsidRPr="006157C1">
        <w:rPr>
          <w:sz w:val="22"/>
          <w:szCs w:val="22"/>
          <w:lang w:val="en-US"/>
        </w:rPr>
        <w:t>sheddok</w:t>
      </w:r>
      <w:proofErr w:type="spellEnd"/>
      <w:r w:rsidRPr="006157C1">
        <w:rPr>
          <w:sz w:val="22"/>
          <w:szCs w:val="22"/>
        </w:rPr>
        <w:t>.</w:t>
      </w:r>
      <w:proofErr w:type="spellStart"/>
      <w:r w:rsidRPr="006157C1">
        <w:rPr>
          <w:sz w:val="22"/>
          <w:szCs w:val="22"/>
          <w:lang w:val="en-US"/>
        </w:rPr>
        <w:t>ru</w:t>
      </w:r>
      <w:proofErr w:type="spellEnd"/>
    </w:p>
    <w:p w:rsidR="001667A5" w:rsidRDefault="001667A5" w:rsidP="001667A5">
      <w:pPr>
        <w:pStyle w:val="Standard"/>
      </w:pPr>
      <w:r w:rsidRPr="006157C1">
        <w:rPr>
          <w:b/>
          <w:color w:val="002060"/>
          <w:sz w:val="18"/>
          <w:szCs w:val="18"/>
        </w:rPr>
        <w:t>Размер площадки:</w:t>
      </w:r>
      <w:r w:rsidRPr="006157C1">
        <w:rPr>
          <w:color w:val="002060"/>
          <w:sz w:val="18"/>
          <w:szCs w:val="18"/>
        </w:rPr>
        <w:tab/>
      </w:r>
      <w:r w:rsidRPr="006157C1">
        <w:rPr>
          <w:color w:val="002060"/>
          <w:sz w:val="18"/>
          <w:szCs w:val="18"/>
        </w:rPr>
        <w:tab/>
      </w:r>
      <w:r>
        <w:rPr>
          <w:sz w:val="18"/>
          <w:szCs w:val="18"/>
        </w:rPr>
        <w:tab/>
      </w:r>
      <w:r w:rsidRPr="006157C1">
        <w:rPr>
          <w:sz w:val="22"/>
          <w:szCs w:val="22"/>
        </w:rPr>
        <w:t xml:space="preserve">18 м. × 20 м. </w:t>
      </w:r>
      <w:r>
        <w:rPr>
          <w:sz w:val="22"/>
          <w:szCs w:val="22"/>
        </w:rPr>
        <w:t>(</w:t>
      </w:r>
      <w:proofErr w:type="spellStart"/>
      <w:r w:rsidRPr="006157C1">
        <w:rPr>
          <w:sz w:val="22"/>
          <w:szCs w:val="22"/>
        </w:rPr>
        <w:t>ламинат</w:t>
      </w:r>
      <w:proofErr w:type="spellEnd"/>
      <w:r>
        <w:rPr>
          <w:sz w:val="22"/>
          <w:szCs w:val="22"/>
        </w:rPr>
        <w:t>)</w:t>
      </w:r>
    </w:p>
    <w:p w:rsidR="001667A5" w:rsidRDefault="001667A5" w:rsidP="001667A5">
      <w:pPr>
        <w:pStyle w:val="Standard"/>
      </w:pPr>
      <w:r w:rsidRPr="006157C1">
        <w:rPr>
          <w:b/>
          <w:color w:val="002060"/>
          <w:sz w:val="18"/>
          <w:szCs w:val="18"/>
        </w:rPr>
        <w:t>Правила проведения:</w:t>
      </w:r>
      <w:r w:rsidRPr="006157C1">
        <w:rPr>
          <w:color w:val="002060"/>
          <w:sz w:val="18"/>
          <w:szCs w:val="18"/>
        </w:rPr>
        <w:tab/>
      </w:r>
      <w:r w:rsidRPr="006157C1">
        <w:rPr>
          <w:color w:val="002060"/>
          <w:sz w:val="18"/>
          <w:szCs w:val="18"/>
        </w:rPr>
        <w:tab/>
      </w:r>
      <w:r>
        <w:rPr>
          <w:sz w:val="18"/>
          <w:szCs w:val="18"/>
        </w:rPr>
        <w:tab/>
      </w:r>
      <w:r w:rsidRPr="006157C1">
        <w:rPr>
          <w:sz w:val="22"/>
          <w:szCs w:val="22"/>
        </w:rPr>
        <w:t>В соответствии с правилами ВФТСАРР</w:t>
      </w:r>
    </w:p>
    <w:p w:rsidR="001667A5" w:rsidRPr="006157C1" w:rsidRDefault="001667A5" w:rsidP="001667A5">
      <w:pPr>
        <w:pStyle w:val="Standard"/>
        <w:rPr>
          <w:sz w:val="22"/>
          <w:szCs w:val="22"/>
        </w:rPr>
      </w:pPr>
      <w:r w:rsidRPr="006157C1">
        <w:rPr>
          <w:b/>
          <w:color w:val="002060"/>
          <w:sz w:val="18"/>
          <w:szCs w:val="18"/>
        </w:rPr>
        <w:t>Благотворительный взнос:</w:t>
      </w:r>
      <w:r w:rsidRPr="006157C1">
        <w:rPr>
          <w:color w:val="002060"/>
          <w:sz w:val="18"/>
          <w:szCs w:val="18"/>
        </w:rPr>
        <w:tab/>
      </w:r>
      <w:r>
        <w:rPr>
          <w:sz w:val="18"/>
          <w:szCs w:val="18"/>
        </w:rPr>
        <w:tab/>
      </w:r>
      <w:r w:rsidRPr="006157C1">
        <w:rPr>
          <w:sz w:val="22"/>
          <w:szCs w:val="22"/>
        </w:rPr>
        <w:t>Во всех группах согласно правилам  ВФТСАРР</w:t>
      </w:r>
    </w:p>
    <w:p w:rsidR="001667A5" w:rsidRDefault="001667A5" w:rsidP="001667A5">
      <w:pPr>
        <w:pStyle w:val="Standard"/>
        <w:rPr>
          <w:sz w:val="22"/>
          <w:szCs w:val="22"/>
        </w:rPr>
      </w:pPr>
      <w:r w:rsidRPr="006157C1">
        <w:rPr>
          <w:b/>
          <w:color w:val="002060"/>
          <w:sz w:val="18"/>
          <w:szCs w:val="18"/>
        </w:rPr>
        <w:t>Счетная комиссия:</w:t>
      </w:r>
      <w:r w:rsidRPr="006157C1">
        <w:rPr>
          <w:color w:val="002060"/>
          <w:sz w:val="18"/>
          <w:szCs w:val="18"/>
        </w:rPr>
        <w:tab/>
      </w:r>
      <w:r w:rsidRPr="006157C1">
        <w:rPr>
          <w:color w:val="002060"/>
          <w:sz w:val="18"/>
          <w:szCs w:val="18"/>
        </w:rPr>
        <w:tab/>
      </w:r>
      <w:r>
        <w:rPr>
          <w:sz w:val="18"/>
          <w:szCs w:val="18"/>
        </w:rPr>
        <w:tab/>
      </w:r>
      <w:r w:rsidRPr="006157C1">
        <w:rPr>
          <w:sz w:val="22"/>
          <w:szCs w:val="22"/>
        </w:rPr>
        <w:t xml:space="preserve">Аттестованная счетная комиссия,  РСК:  </w:t>
      </w:r>
    </w:p>
    <w:p w:rsidR="001667A5" w:rsidRPr="006157C1" w:rsidRDefault="001667A5" w:rsidP="001667A5">
      <w:pPr>
        <w:pStyle w:val="Standard"/>
        <w:ind w:left="2832" w:firstLine="708"/>
        <w:rPr>
          <w:sz w:val="22"/>
          <w:szCs w:val="22"/>
        </w:rPr>
      </w:pPr>
      <w:r w:rsidRPr="006157C1">
        <w:rPr>
          <w:sz w:val="22"/>
          <w:szCs w:val="22"/>
        </w:rPr>
        <w:t>Груздев Алексей (г. Кострома)</w:t>
      </w:r>
    </w:p>
    <w:p w:rsidR="001667A5" w:rsidRDefault="001667A5" w:rsidP="001667A5">
      <w:pPr>
        <w:pStyle w:val="Standard"/>
        <w:rPr>
          <w:sz w:val="22"/>
          <w:szCs w:val="22"/>
        </w:rPr>
      </w:pPr>
      <w:r w:rsidRPr="006157C1">
        <w:rPr>
          <w:b/>
          <w:color w:val="002060"/>
          <w:sz w:val="18"/>
          <w:szCs w:val="18"/>
        </w:rPr>
        <w:t>Звук:</w:t>
      </w:r>
      <w:r w:rsidRPr="006157C1">
        <w:rPr>
          <w:b/>
          <w:color w:val="002060"/>
          <w:sz w:val="18"/>
          <w:szCs w:val="18"/>
        </w:rPr>
        <w:tab/>
      </w:r>
      <w:r w:rsidRPr="006157C1">
        <w:rPr>
          <w:b/>
          <w:color w:val="002060"/>
          <w:sz w:val="18"/>
          <w:szCs w:val="18"/>
        </w:rPr>
        <w:tab/>
      </w:r>
      <w:r w:rsidRPr="006157C1">
        <w:rPr>
          <w:b/>
          <w:color w:val="002060"/>
          <w:sz w:val="18"/>
          <w:szCs w:val="18"/>
        </w:rPr>
        <w:tab/>
      </w:r>
      <w:r w:rsidRPr="006157C1">
        <w:rPr>
          <w:b/>
          <w:color w:val="002060"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22"/>
          <w:szCs w:val="22"/>
        </w:rPr>
        <w:t>Сахаров Юрий</w:t>
      </w:r>
      <w:r w:rsidRPr="006157C1">
        <w:rPr>
          <w:sz w:val="22"/>
          <w:szCs w:val="22"/>
        </w:rPr>
        <w:t xml:space="preserve">  (г. </w:t>
      </w:r>
      <w:r>
        <w:rPr>
          <w:sz w:val="22"/>
          <w:szCs w:val="22"/>
        </w:rPr>
        <w:t>Иваново)</w:t>
      </w:r>
    </w:p>
    <w:p w:rsidR="001667A5" w:rsidRPr="00E96AFF" w:rsidRDefault="001667A5" w:rsidP="001667A5">
      <w:pPr>
        <w:pStyle w:val="Standard"/>
        <w:rPr>
          <w:b/>
        </w:rPr>
      </w:pPr>
    </w:p>
    <w:p w:rsidR="001667A5" w:rsidRPr="00E96AFF" w:rsidRDefault="001667A5" w:rsidP="001667A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6AFF">
        <w:rPr>
          <w:rFonts w:ascii="Times New Roman" w:hAnsi="Times New Roman" w:cs="Times New Roman"/>
          <w:b/>
          <w:sz w:val="36"/>
          <w:szCs w:val="36"/>
        </w:rPr>
        <w:t>Показательные выступления</w:t>
      </w:r>
    </w:p>
    <w:p w:rsidR="001667A5" w:rsidRPr="00E96AFF" w:rsidRDefault="001667A5" w:rsidP="001667A5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6AFF">
        <w:rPr>
          <w:rFonts w:ascii="Times New Roman" w:hAnsi="Times New Roman" w:cs="Times New Roman"/>
          <w:sz w:val="32"/>
          <w:szCs w:val="32"/>
        </w:rPr>
        <w:t>чемпионов России по 10 танцам 2017 года,</w:t>
      </w:r>
    </w:p>
    <w:p w:rsidR="001667A5" w:rsidRPr="00D95104" w:rsidRDefault="001667A5" w:rsidP="001667A5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96AFF">
        <w:rPr>
          <w:rFonts w:ascii="Times New Roman" w:hAnsi="Times New Roman" w:cs="Times New Roman"/>
          <w:sz w:val="32"/>
          <w:szCs w:val="32"/>
        </w:rPr>
        <w:t>победителей Блекпульского фестиваля 2017 года до 21 года,</w:t>
      </w:r>
      <w:r w:rsidR="00C540E3">
        <w:rPr>
          <w:rFonts w:ascii="Times New Roman" w:hAnsi="Times New Roman" w:cs="Times New Roman"/>
          <w:sz w:val="32"/>
          <w:szCs w:val="32"/>
        </w:rPr>
        <w:t xml:space="preserve">     </w:t>
      </w:r>
      <w:r w:rsidRPr="00E96AFF">
        <w:rPr>
          <w:rFonts w:ascii="Times New Roman" w:hAnsi="Times New Roman" w:cs="Times New Roman"/>
          <w:sz w:val="32"/>
          <w:szCs w:val="32"/>
        </w:rPr>
        <w:t xml:space="preserve"> </w:t>
      </w:r>
      <w:r w:rsidR="00C540E3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E96AFF">
        <w:rPr>
          <w:rFonts w:ascii="Times New Roman" w:hAnsi="Times New Roman" w:cs="Times New Roman"/>
          <w:sz w:val="32"/>
          <w:szCs w:val="32"/>
        </w:rPr>
        <w:t>чемпионов мира 2016 года по 10 танцам до 21 года</w:t>
      </w:r>
      <w:r w:rsidR="00C540E3">
        <w:rPr>
          <w:rFonts w:ascii="Times New Roman" w:hAnsi="Times New Roman" w:cs="Times New Roman"/>
          <w:sz w:val="32"/>
          <w:szCs w:val="32"/>
        </w:rPr>
        <w:t xml:space="preserve">,                   </w:t>
      </w:r>
      <w:r w:rsidR="0020791A">
        <w:rPr>
          <w:rFonts w:ascii="Times New Roman" w:hAnsi="Times New Roman" w:cs="Times New Roman"/>
          <w:sz w:val="32"/>
          <w:szCs w:val="32"/>
        </w:rPr>
        <w:t xml:space="preserve">                       Бронзовых призёров</w:t>
      </w:r>
      <w:r w:rsidR="00C540E3">
        <w:rPr>
          <w:rFonts w:ascii="Times New Roman" w:hAnsi="Times New Roman" w:cs="Times New Roman"/>
          <w:sz w:val="32"/>
          <w:szCs w:val="32"/>
        </w:rPr>
        <w:t xml:space="preserve"> Чемпионата Мира по 10 танцам 2017 года.</w:t>
      </w:r>
      <w:r w:rsidRPr="00E96AFF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1667A5" w:rsidRPr="00D95104" w:rsidRDefault="001667A5" w:rsidP="001667A5">
      <w:pPr>
        <w:pStyle w:val="a3"/>
        <w:spacing w:line="276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proofErr w:type="spellStart"/>
      <w:r w:rsidRPr="00D95104">
        <w:rPr>
          <w:rFonts w:ascii="Times New Roman" w:hAnsi="Times New Roman" w:cs="Times New Roman"/>
          <w:b/>
          <w:color w:val="C00000"/>
          <w:sz w:val="36"/>
          <w:szCs w:val="36"/>
        </w:rPr>
        <w:t>Сверидонова</w:t>
      </w:r>
      <w:proofErr w:type="spellEnd"/>
      <w:r w:rsidRPr="00D9510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Евгения</w:t>
      </w:r>
      <w:r w:rsidRPr="00D95104">
        <w:rPr>
          <w:rFonts w:ascii="Times New Roman" w:hAnsi="Times New Roman" w:cs="Times New Roman"/>
          <w:color w:val="C00000"/>
          <w:sz w:val="36"/>
          <w:szCs w:val="36"/>
        </w:rPr>
        <w:t xml:space="preserve"> и </w:t>
      </w:r>
      <w:proofErr w:type="spellStart"/>
      <w:r w:rsidRPr="00D95104">
        <w:rPr>
          <w:rFonts w:ascii="Times New Roman" w:hAnsi="Times New Roman" w:cs="Times New Roman"/>
          <w:b/>
          <w:color w:val="C00000"/>
          <w:sz w:val="36"/>
          <w:szCs w:val="36"/>
        </w:rPr>
        <w:t>Барковой</w:t>
      </w:r>
      <w:proofErr w:type="spellEnd"/>
      <w:r w:rsidRPr="00D9510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Ангелины</w:t>
      </w:r>
      <w:r w:rsidRPr="007119FF">
        <w:rPr>
          <w:rFonts w:ascii="Times New Roman" w:hAnsi="Times New Roman" w:cs="Times New Roman"/>
          <w:sz w:val="36"/>
          <w:szCs w:val="36"/>
        </w:rPr>
        <w:t>.</w:t>
      </w:r>
    </w:p>
    <w:p w:rsidR="001667A5" w:rsidRPr="007119FF" w:rsidRDefault="001667A5" w:rsidP="001667A5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229235</wp:posOffset>
            </wp:positionV>
            <wp:extent cx="5048250" cy="3739515"/>
            <wp:effectExtent l="0" t="0" r="0" b="0"/>
            <wp:wrapNone/>
            <wp:docPr id="2" name="Рисунок 2" descr="16465268_726158680881190_148374339639574528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465268_726158680881190_1483743396395745280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3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21A" w:rsidRDefault="0054521A"/>
    <w:p w:rsidR="001667A5" w:rsidRDefault="001667A5"/>
    <w:p w:rsidR="001667A5" w:rsidRDefault="001667A5"/>
    <w:p w:rsidR="001667A5" w:rsidRDefault="001667A5"/>
    <w:p w:rsidR="001667A5" w:rsidRDefault="001667A5"/>
    <w:p w:rsidR="001667A5" w:rsidRDefault="001667A5"/>
    <w:p w:rsidR="001667A5" w:rsidRDefault="001667A5"/>
    <w:p w:rsidR="001667A5" w:rsidRDefault="001667A5"/>
    <w:p w:rsidR="001667A5" w:rsidRDefault="001667A5"/>
    <w:p w:rsidR="001667A5" w:rsidRDefault="001667A5"/>
    <w:p w:rsidR="001667A5" w:rsidRDefault="001667A5"/>
    <w:p w:rsidR="001667A5" w:rsidRDefault="001667A5"/>
    <w:p w:rsidR="001667A5" w:rsidRDefault="001667A5"/>
    <w:p w:rsidR="001667A5" w:rsidRDefault="001667A5"/>
    <w:p w:rsidR="001667A5" w:rsidRDefault="001667A5"/>
    <w:p w:rsidR="001667A5" w:rsidRDefault="001667A5"/>
    <w:p w:rsidR="001667A5" w:rsidRDefault="001667A5"/>
    <w:p w:rsidR="001667A5" w:rsidRDefault="001667A5"/>
    <w:p w:rsidR="001667A5" w:rsidRDefault="001667A5"/>
    <w:p w:rsidR="001667A5" w:rsidRDefault="001667A5"/>
    <w:p w:rsidR="001667A5" w:rsidRDefault="001667A5"/>
    <w:p w:rsidR="001667A5" w:rsidRDefault="001667A5"/>
    <w:p w:rsidR="001667A5" w:rsidRDefault="001667A5"/>
    <w:p w:rsidR="0020791A" w:rsidRDefault="0020791A" w:rsidP="0020791A">
      <w:pPr>
        <w:pStyle w:val="Standard"/>
        <w:rPr>
          <w:b/>
          <w:sz w:val="32"/>
          <w:szCs w:val="32"/>
        </w:rPr>
      </w:pPr>
    </w:p>
    <w:p w:rsidR="0020791A" w:rsidRPr="0020791A" w:rsidRDefault="0020791A" w:rsidP="0020791A">
      <w:pPr>
        <w:pStyle w:val="Standar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Программа соревнований</w:t>
      </w:r>
    </w:p>
    <w:p w:rsidR="0020791A" w:rsidRPr="0020791A" w:rsidRDefault="0020791A" w:rsidP="0020791A">
      <w:pPr>
        <w:pStyle w:val="Standard"/>
        <w:jc w:val="center"/>
        <w:rPr>
          <w:b/>
          <w:sz w:val="28"/>
          <w:szCs w:val="28"/>
          <w:u w:val="single"/>
        </w:rPr>
      </w:pPr>
    </w:p>
    <w:p w:rsidR="0020791A" w:rsidRPr="0020791A" w:rsidRDefault="0020791A" w:rsidP="0020791A">
      <w:pPr>
        <w:pStyle w:val="Standard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Массовый спорт (фойе второго этажа)</w:t>
      </w:r>
    </w:p>
    <w:p w:rsidR="0020791A" w:rsidRPr="0020791A" w:rsidRDefault="0020791A" w:rsidP="0020791A">
      <w:pPr>
        <w:pStyle w:val="Standard"/>
        <w:jc w:val="center"/>
        <w:rPr>
          <w:sz w:val="22"/>
          <w:szCs w:val="22"/>
          <w:u w:val="single"/>
        </w:rPr>
      </w:pPr>
    </w:p>
    <w:p w:rsidR="0020791A" w:rsidRDefault="0020791A" w:rsidP="0020791A">
      <w:pPr>
        <w:pStyle w:val="Standard"/>
        <w:jc w:val="center"/>
        <w:rPr>
          <w:b/>
          <w:u w:val="single"/>
        </w:rPr>
      </w:pPr>
    </w:p>
    <w:tbl>
      <w:tblPr>
        <w:tblW w:w="107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2221"/>
        <w:gridCol w:w="2569"/>
        <w:gridCol w:w="1560"/>
        <w:gridCol w:w="1134"/>
      </w:tblGrid>
      <w:tr w:rsidR="0020791A" w:rsidTr="0020791A">
        <w:trPr>
          <w:trHeight w:val="436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Группа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Возраст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Программа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Регистрация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Начало</w:t>
            </w:r>
          </w:p>
        </w:tc>
      </w:tr>
      <w:tr w:rsidR="0020791A" w:rsidTr="0020791A">
        <w:trPr>
          <w:trHeight w:val="257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Бэби-2 Пары и соло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201</w:t>
            </w:r>
            <w:r>
              <w:rPr>
                <w:lang w:val="en-US"/>
              </w:rPr>
              <w:t>1</w:t>
            </w:r>
            <w:r>
              <w:t xml:space="preserve"> г.р. и мл.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 xml:space="preserve"> (</w:t>
            </w:r>
            <w:r>
              <w:rPr>
                <w:lang w:val="en-US"/>
              </w:rPr>
              <w:t>W</w:t>
            </w:r>
            <w:r>
              <w:t>,</w:t>
            </w:r>
            <w:r>
              <w:rPr>
                <w:lang w:val="en-US"/>
              </w:rPr>
              <w:t>Cha</w:t>
            </w:r>
            <w: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91A" w:rsidRDefault="0020791A">
            <w:pPr>
              <w:pStyle w:val="Standard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8-30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91A" w:rsidRDefault="0020791A">
            <w:pPr>
              <w:pStyle w:val="Standard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10-00</w:t>
            </w:r>
          </w:p>
        </w:tc>
      </w:tr>
      <w:tr w:rsidR="0020791A" w:rsidTr="0020791A">
        <w:trPr>
          <w:trHeight w:val="296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Бэби-3 Пары и соло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201</w:t>
            </w:r>
            <w:r>
              <w:rPr>
                <w:lang w:val="en-US"/>
              </w:rPr>
              <w:t>1</w:t>
            </w:r>
            <w:r>
              <w:t xml:space="preserve"> г.р. и мл.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 xml:space="preserve"> (</w:t>
            </w:r>
            <w:r>
              <w:rPr>
                <w:lang w:val="en-US"/>
              </w:rPr>
              <w:t>W</w:t>
            </w:r>
            <w:r>
              <w:t>,</w:t>
            </w:r>
            <w:r>
              <w:rPr>
                <w:lang w:val="en-US"/>
              </w:rPr>
              <w:t>Cha</w:t>
            </w:r>
            <w:r>
              <w:t>,</w:t>
            </w:r>
            <w:r>
              <w:rPr>
                <w:lang w:val="en-US"/>
              </w:rPr>
              <w:t>Sa</w:t>
            </w:r>
            <w: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</w:p>
        </w:tc>
      </w:tr>
      <w:tr w:rsidR="0020791A" w:rsidTr="0020791A">
        <w:trPr>
          <w:trHeight w:val="330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Н-2 Пары и соло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2008 г.р. и мл.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 xml:space="preserve"> (</w:t>
            </w:r>
            <w:r>
              <w:rPr>
                <w:lang w:val="en-US"/>
              </w:rPr>
              <w:t>W</w:t>
            </w:r>
            <w:r>
              <w:t>,</w:t>
            </w:r>
            <w:r>
              <w:rPr>
                <w:lang w:val="en-US"/>
              </w:rPr>
              <w:t>Cha</w:t>
            </w:r>
            <w: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</w:p>
        </w:tc>
      </w:tr>
      <w:tr w:rsidR="0020791A" w:rsidTr="0020791A">
        <w:trPr>
          <w:trHeight w:val="286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Н-3 Пары и соло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2008 г.р. и мл.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(</w:t>
            </w:r>
            <w:r>
              <w:rPr>
                <w:lang w:val="en-US"/>
              </w:rPr>
              <w:t>W</w:t>
            </w:r>
            <w:r>
              <w:t>,</w:t>
            </w:r>
            <w:r>
              <w:rPr>
                <w:lang w:val="en-US"/>
              </w:rPr>
              <w:t>Cha</w:t>
            </w:r>
            <w:r>
              <w:t>,</w:t>
            </w:r>
            <w:r>
              <w:rPr>
                <w:lang w:val="en-US"/>
              </w:rPr>
              <w:t>Sa</w:t>
            </w:r>
            <w: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</w:p>
        </w:tc>
      </w:tr>
      <w:tr w:rsidR="0020791A" w:rsidTr="0020791A">
        <w:trPr>
          <w:trHeight w:val="331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Кубки по танцам  Пары и соло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2008 г.р. и мл.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(</w:t>
            </w:r>
            <w:r>
              <w:rPr>
                <w:lang w:val="en-US"/>
              </w:rPr>
              <w:t>W</w:t>
            </w:r>
            <w:r>
              <w:t>,</w:t>
            </w:r>
            <w:r>
              <w:rPr>
                <w:lang w:val="en-US"/>
              </w:rPr>
              <w:t>Cha</w:t>
            </w:r>
            <w:r>
              <w:t>,</w:t>
            </w:r>
            <w:r>
              <w:rPr>
                <w:lang w:val="en-US"/>
              </w:rPr>
              <w:t>Sa</w:t>
            </w:r>
            <w:r>
              <w:t>) -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</w:p>
        </w:tc>
      </w:tr>
      <w:tr w:rsidR="0020791A" w:rsidTr="0020791A">
        <w:trPr>
          <w:trHeight w:val="279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Н-2 Пары и соло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2008 г.р. и мл.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 xml:space="preserve"> (</w:t>
            </w:r>
            <w:r>
              <w:rPr>
                <w:lang w:val="en-US"/>
              </w:rPr>
              <w:t>W</w:t>
            </w:r>
            <w:r>
              <w:t>,</w:t>
            </w:r>
            <w:r>
              <w:rPr>
                <w:lang w:val="en-US"/>
              </w:rPr>
              <w:t>Cha</w:t>
            </w:r>
            <w:r>
              <w:t>) -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</w:p>
        </w:tc>
      </w:tr>
      <w:tr w:rsidR="0020791A" w:rsidTr="0020791A">
        <w:trPr>
          <w:trHeight w:val="284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Н-3 Пары и соло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2008 г.р. и мл.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 xml:space="preserve"> (</w:t>
            </w:r>
            <w:r>
              <w:rPr>
                <w:lang w:val="en-US"/>
              </w:rPr>
              <w:t>W</w:t>
            </w:r>
            <w:r>
              <w:t>,</w:t>
            </w:r>
            <w:r>
              <w:rPr>
                <w:lang w:val="en-US"/>
              </w:rPr>
              <w:t>Cha</w:t>
            </w:r>
            <w:r>
              <w:t>,</w:t>
            </w:r>
            <w:r>
              <w:rPr>
                <w:lang w:val="en-US"/>
              </w:rPr>
              <w:t>Sa</w:t>
            </w:r>
            <w:r>
              <w:t>) -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</w:p>
        </w:tc>
      </w:tr>
      <w:tr w:rsidR="0020791A" w:rsidTr="0020791A">
        <w:trPr>
          <w:trHeight w:val="261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Н-4  Пары и соло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Все возраста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 xml:space="preserve"> (</w:t>
            </w:r>
            <w:proofErr w:type="spellStart"/>
            <w:r>
              <w:rPr>
                <w:lang w:val="en-US"/>
              </w:rPr>
              <w:t>W,Q,Cha,Sa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91A" w:rsidRDefault="0020791A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10-00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91A" w:rsidRDefault="0020791A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</w:tr>
      <w:tr w:rsidR="0020791A" w:rsidTr="0020791A">
        <w:trPr>
          <w:trHeight w:val="255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Н-5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Пары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соло</w:t>
            </w:r>
            <w:proofErr w:type="spellEnd"/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Все возраста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W,Q,Cha,Sa,J</w:t>
            </w:r>
            <w:proofErr w:type="spellEnd"/>
            <w: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20791A" w:rsidRPr="00D95104" w:rsidTr="0020791A">
        <w:trPr>
          <w:trHeight w:val="273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Н</w:t>
            </w:r>
            <w:r>
              <w:rPr>
                <w:lang w:val="en-US"/>
              </w:rPr>
              <w:t xml:space="preserve">-6 </w:t>
            </w:r>
            <w:proofErr w:type="spellStart"/>
            <w:r>
              <w:rPr>
                <w:lang w:val="en-US"/>
              </w:rPr>
              <w:t>Пары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соло</w:t>
            </w:r>
            <w:proofErr w:type="spellEnd"/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Все возраста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W,Vv,Q,Cha,Sa,J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P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P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</w:p>
        </w:tc>
      </w:tr>
      <w:tr w:rsidR="0020791A" w:rsidTr="0020791A">
        <w:trPr>
          <w:trHeight w:val="143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Кубки по танцам Пары и соло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Все возраста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(</w:t>
            </w:r>
            <w:r>
              <w:rPr>
                <w:lang w:val="en-US"/>
              </w:rPr>
              <w:t>W</w:t>
            </w:r>
            <w:r>
              <w:t>,</w:t>
            </w:r>
            <w:proofErr w:type="spellStart"/>
            <w:r>
              <w:rPr>
                <w:lang w:val="en-US"/>
              </w:rPr>
              <w:t>Vv</w:t>
            </w:r>
            <w:proofErr w:type="spellEnd"/>
            <w:r>
              <w:t>,</w:t>
            </w:r>
            <w:r>
              <w:rPr>
                <w:lang w:val="en-US"/>
              </w:rPr>
              <w:t>Q</w:t>
            </w:r>
            <w:r>
              <w:t>,</w:t>
            </w:r>
            <w:r>
              <w:rPr>
                <w:lang w:val="en-US"/>
              </w:rPr>
              <w:t>Cha</w:t>
            </w:r>
            <w:r>
              <w:t>,</w:t>
            </w:r>
            <w:r>
              <w:rPr>
                <w:lang w:val="en-US"/>
              </w:rPr>
              <w:t>Sa</w:t>
            </w:r>
            <w:r>
              <w:t>,</w:t>
            </w:r>
            <w:r>
              <w:rPr>
                <w:lang w:val="en-US"/>
              </w:rPr>
              <w:t>J</w:t>
            </w:r>
            <w:r>
              <w:t>) -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20791A" w:rsidTr="0020791A">
        <w:trPr>
          <w:trHeight w:val="113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Н-4 Пары и соло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Все возраста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 xml:space="preserve"> (</w:t>
            </w:r>
            <w:r>
              <w:rPr>
                <w:lang w:val="en-US"/>
              </w:rPr>
              <w:t>W</w:t>
            </w:r>
            <w:r>
              <w:t>,</w:t>
            </w:r>
            <w:r>
              <w:rPr>
                <w:lang w:val="en-US"/>
              </w:rPr>
              <w:t>Q</w:t>
            </w:r>
            <w:r>
              <w:t>,</w:t>
            </w:r>
            <w:r>
              <w:rPr>
                <w:lang w:val="en-US"/>
              </w:rPr>
              <w:t>Cha</w:t>
            </w:r>
            <w:r>
              <w:t>,</w:t>
            </w:r>
            <w:r>
              <w:rPr>
                <w:lang w:val="en-US"/>
              </w:rPr>
              <w:t>Sa</w:t>
            </w:r>
            <w:r>
              <w:t>) -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20791A" w:rsidTr="0020791A">
        <w:trPr>
          <w:trHeight w:val="113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Н-5 Пары и соло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Все возраста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(</w:t>
            </w:r>
            <w:r>
              <w:rPr>
                <w:lang w:val="en-US"/>
              </w:rPr>
              <w:t>W</w:t>
            </w:r>
            <w:r>
              <w:t>,</w:t>
            </w:r>
            <w:r>
              <w:rPr>
                <w:lang w:val="en-US"/>
              </w:rPr>
              <w:t>Q</w:t>
            </w:r>
            <w:r>
              <w:t>,</w:t>
            </w:r>
            <w:r>
              <w:rPr>
                <w:lang w:val="en-US"/>
              </w:rPr>
              <w:t>Cha</w:t>
            </w:r>
            <w:r>
              <w:t>,</w:t>
            </w:r>
            <w:r>
              <w:rPr>
                <w:lang w:val="en-US"/>
              </w:rPr>
              <w:t>Sa</w:t>
            </w:r>
            <w:r>
              <w:t>,</w:t>
            </w:r>
            <w:r>
              <w:rPr>
                <w:lang w:val="en-US"/>
              </w:rPr>
              <w:t>J</w:t>
            </w:r>
            <w:r>
              <w:t>) -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20791A" w:rsidTr="0020791A">
        <w:trPr>
          <w:trHeight w:val="112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Н-6 Пары и соло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Все возраста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 xml:space="preserve"> (</w:t>
            </w:r>
            <w:r>
              <w:rPr>
                <w:lang w:val="en-US"/>
              </w:rPr>
              <w:t>W</w:t>
            </w:r>
            <w:r>
              <w:t>,</w:t>
            </w:r>
            <w:proofErr w:type="spellStart"/>
            <w:r>
              <w:rPr>
                <w:lang w:val="en-US"/>
              </w:rPr>
              <w:t>Vv</w:t>
            </w:r>
            <w:proofErr w:type="spellEnd"/>
            <w:r>
              <w:t>,</w:t>
            </w:r>
            <w:r>
              <w:rPr>
                <w:lang w:val="en-US"/>
              </w:rPr>
              <w:t>Q</w:t>
            </w:r>
            <w:r>
              <w:t>,</w:t>
            </w:r>
            <w:r>
              <w:rPr>
                <w:lang w:val="en-US"/>
              </w:rPr>
              <w:t>Cha</w:t>
            </w:r>
            <w:r>
              <w:t>,</w:t>
            </w:r>
            <w:r>
              <w:rPr>
                <w:lang w:val="en-US"/>
              </w:rPr>
              <w:t>Sa</w:t>
            </w:r>
            <w:r>
              <w:t>,</w:t>
            </w:r>
            <w:r>
              <w:rPr>
                <w:lang w:val="en-US"/>
              </w:rPr>
              <w:t>J</w:t>
            </w:r>
            <w:r>
              <w:t>) - (</w:t>
            </w:r>
            <w:proofErr w:type="spellStart"/>
            <w:r>
              <w:t>скейтинг</w:t>
            </w:r>
            <w:proofErr w:type="spellEnd"/>
            <w: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91A" w:rsidRDefault="0020791A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20791A" w:rsidRDefault="0020791A" w:rsidP="0020791A">
      <w:pPr>
        <w:pStyle w:val="Standard"/>
        <w:rPr>
          <w:sz w:val="22"/>
          <w:szCs w:val="22"/>
        </w:rPr>
      </w:pPr>
    </w:p>
    <w:p w:rsidR="0020791A" w:rsidRPr="0020791A" w:rsidRDefault="0020791A" w:rsidP="0020791A">
      <w:pPr>
        <w:pStyle w:val="Standard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Спорт высших достижений (большой зал)</w:t>
      </w:r>
    </w:p>
    <w:p w:rsidR="0020791A" w:rsidRPr="0020791A" w:rsidRDefault="0020791A" w:rsidP="0020791A">
      <w:pPr>
        <w:pStyle w:val="Standard"/>
        <w:jc w:val="center"/>
        <w:rPr>
          <w:sz w:val="22"/>
          <w:szCs w:val="22"/>
          <w:u w:val="single"/>
        </w:rPr>
      </w:pPr>
    </w:p>
    <w:p w:rsidR="0020791A" w:rsidRDefault="0020791A" w:rsidP="0020791A">
      <w:pPr>
        <w:pStyle w:val="Standard"/>
        <w:rPr>
          <w:sz w:val="22"/>
          <w:szCs w:val="22"/>
        </w:rPr>
      </w:pPr>
    </w:p>
    <w:tbl>
      <w:tblPr>
        <w:tblW w:w="107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3"/>
        <w:gridCol w:w="1557"/>
        <w:gridCol w:w="2127"/>
        <w:gridCol w:w="1986"/>
        <w:gridCol w:w="2127"/>
      </w:tblGrid>
      <w:tr w:rsidR="0020791A" w:rsidTr="0020791A">
        <w:trPr>
          <w:trHeight w:val="411"/>
        </w:trPr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Категория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Класс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Возраст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Рег.12.00</w:t>
            </w:r>
          </w:p>
          <w:p w:rsidR="0020791A" w:rsidRDefault="0020791A">
            <w:pPr>
              <w:pStyle w:val="Standard"/>
              <w:jc w:val="center"/>
            </w:pPr>
            <w:r>
              <w:t>Нач. 13.00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Рег.16.00</w:t>
            </w:r>
          </w:p>
          <w:p w:rsidR="0020791A" w:rsidRDefault="0020791A">
            <w:pPr>
              <w:pStyle w:val="Standard"/>
              <w:jc w:val="center"/>
            </w:pPr>
            <w:r>
              <w:t>Нач. 15.00</w:t>
            </w:r>
          </w:p>
        </w:tc>
      </w:tr>
      <w:tr w:rsidR="0020791A" w:rsidTr="0020791A">
        <w:trPr>
          <w:trHeight w:val="278"/>
        </w:trPr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Дети-1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до</w:t>
            </w:r>
            <w:proofErr w:type="gramStart"/>
            <w:r>
              <w:t xml:space="preserve"> Е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2008 г.р. и мл.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rPr>
                <w:lang w:val="en-US"/>
              </w:rPr>
              <w:t>St</w:t>
            </w:r>
            <w:r>
              <w:t xml:space="preserve"> (3т.), </w:t>
            </w:r>
            <w:r>
              <w:rPr>
                <w:lang w:val="en-US"/>
              </w:rPr>
              <w:t>La</w:t>
            </w:r>
            <w:r>
              <w:t xml:space="preserve"> (3т.)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1A" w:rsidRDefault="0020791A">
            <w:pPr>
              <w:pStyle w:val="Standard"/>
              <w:jc w:val="center"/>
            </w:pPr>
          </w:p>
        </w:tc>
      </w:tr>
      <w:tr w:rsidR="0020791A" w:rsidTr="0020791A">
        <w:trPr>
          <w:trHeight w:val="285"/>
        </w:trPr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Дети-1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Открытый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2008 г.р. и мл.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1A" w:rsidRDefault="0020791A">
            <w:pPr>
              <w:pStyle w:val="Standard"/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6</w:t>
            </w:r>
            <w:r>
              <w:rPr>
                <w:lang w:val="en-US"/>
              </w:rPr>
              <w:t xml:space="preserve">  </w:t>
            </w:r>
            <w:r>
              <w:t>танцев.</w:t>
            </w:r>
          </w:p>
        </w:tc>
      </w:tr>
      <w:tr w:rsidR="0020791A" w:rsidTr="0020791A">
        <w:trPr>
          <w:trHeight w:val="258"/>
        </w:trPr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Дети-1+2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до</w:t>
            </w:r>
            <w:proofErr w:type="gramStart"/>
            <w:r>
              <w:t xml:space="preserve"> Е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2006 г.р. и мл.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>6</w:t>
            </w:r>
            <w:r>
              <w:rPr>
                <w:lang w:val="en-US"/>
              </w:rPr>
              <w:t xml:space="preserve">  </w:t>
            </w:r>
            <w:r>
              <w:t>танцев.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1A" w:rsidRDefault="0020791A">
            <w:pPr>
              <w:pStyle w:val="Standard"/>
              <w:jc w:val="center"/>
            </w:pPr>
          </w:p>
        </w:tc>
      </w:tr>
      <w:tr w:rsidR="0020791A" w:rsidTr="0020791A">
        <w:trPr>
          <w:trHeight w:val="240"/>
        </w:trPr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Дети-2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до</w:t>
            </w:r>
            <w:proofErr w:type="gramStart"/>
            <w:r>
              <w:t xml:space="preserve"> Д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2006-2007 г.р.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t xml:space="preserve">8 </w:t>
            </w:r>
            <w:r>
              <w:rPr>
                <w:lang w:val="en-US"/>
              </w:rPr>
              <w:t xml:space="preserve"> </w:t>
            </w:r>
            <w:r>
              <w:t>танцев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1A" w:rsidRDefault="0020791A">
            <w:pPr>
              <w:pStyle w:val="Standard"/>
              <w:jc w:val="center"/>
            </w:pPr>
          </w:p>
        </w:tc>
      </w:tr>
      <w:tr w:rsidR="0020791A" w:rsidTr="0020791A">
        <w:trPr>
          <w:trHeight w:val="234"/>
        </w:trPr>
        <w:tc>
          <w:tcPr>
            <w:tcW w:w="29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Дети-2</w:t>
            </w:r>
          </w:p>
        </w:tc>
        <w:tc>
          <w:tcPr>
            <w:tcW w:w="15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Открытый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2006-2007 г.р.</w:t>
            </w:r>
          </w:p>
        </w:tc>
        <w:tc>
          <w:tcPr>
            <w:tcW w:w="198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1A" w:rsidRDefault="0020791A">
            <w:pPr>
              <w:pStyle w:val="Standard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rPr>
                <w:lang w:val="en-US"/>
              </w:rPr>
              <w:t>St (</w:t>
            </w:r>
            <w:r>
              <w:t>4</w:t>
            </w:r>
            <w:r>
              <w:rPr>
                <w:lang w:val="en-US"/>
              </w:rPr>
              <w:t xml:space="preserve">т.), La </w:t>
            </w:r>
            <w:r>
              <w:t>(4т.)</w:t>
            </w:r>
          </w:p>
        </w:tc>
      </w:tr>
      <w:tr w:rsidR="0020791A" w:rsidTr="0020791A">
        <w:trPr>
          <w:trHeight w:val="244"/>
        </w:trPr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Юниоры-1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до</w:t>
            </w:r>
            <w:proofErr w:type="gramStart"/>
            <w:r>
              <w:t xml:space="preserve"> Е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2004-2005.г.р.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rPr>
                <w:lang w:val="en-US"/>
              </w:rPr>
              <w:t>St</w:t>
            </w:r>
            <w:r>
              <w:t xml:space="preserve"> (3т.), </w:t>
            </w:r>
            <w:proofErr w:type="gramStart"/>
            <w:r>
              <w:rPr>
                <w:lang w:val="en-US"/>
              </w:rPr>
              <w:t>La</w:t>
            </w:r>
            <w:r>
              <w:t>(</w:t>
            </w:r>
            <w:proofErr w:type="gramEnd"/>
            <w:r>
              <w:t>3т.)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1A" w:rsidRDefault="0020791A">
            <w:pPr>
              <w:pStyle w:val="Standard"/>
              <w:jc w:val="center"/>
            </w:pPr>
          </w:p>
        </w:tc>
      </w:tr>
      <w:tr w:rsidR="0020791A" w:rsidTr="0020791A">
        <w:trPr>
          <w:trHeight w:val="268"/>
        </w:trPr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Юниоры-1+2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до</w:t>
            </w:r>
            <w:proofErr w:type="gramStart"/>
            <w:r>
              <w:t xml:space="preserve"> Д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2002-2005.г.р.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rPr>
                <w:lang w:val="en-US"/>
              </w:rPr>
              <w:t>St</w:t>
            </w:r>
            <w:r>
              <w:t xml:space="preserve"> (3т.), </w:t>
            </w:r>
            <w:proofErr w:type="gramStart"/>
            <w:r>
              <w:rPr>
                <w:lang w:val="en-US"/>
              </w:rPr>
              <w:t>La</w:t>
            </w:r>
            <w:r>
              <w:t>(</w:t>
            </w:r>
            <w:proofErr w:type="gramEnd"/>
            <w:r>
              <w:t>3т.)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1A" w:rsidRDefault="0020791A">
            <w:pPr>
              <w:pStyle w:val="Standard"/>
              <w:jc w:val="center"/>
            </w:pPr>
          </w:p>
        </w:tc>
      </w:tr>
      <w:tr w:rsidR="0020791A" w:rsidTr="0020791A">
        <w:trPr>
          <w:trHeight w:val="272"/>
        </w:trPr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Юниоры-1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до</w:t>
            </w:r>
            <w:proofErr w:type="gramStart"/>
            <w:r>
              <w:t xml:space="preserve"> С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2004-2005.г.р.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proofErr w:type="gramStart"/>
            <w:r>
              <w:rPr>
                <w:lang w:val="en-US"/>
              </w:rPr>
              <w:t>St</w:t>
            </w:r>
            <w:r>
              <w:t>(</w:t>
            </w:r>
            <w:proofErr w:type="gramEnd"/>
            <w:r>
              <w:t>5т),</w:t>
            </w:r>
            <w:r>
              <w:rPr>
                <w:lang w:val="en-US"/>
              </w:rPr>
              <w:t>La (</w:t>
            </w:r>
            <w:r>
              <w:t>(5т.)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1A" w:rsidRDefault="0020791A">
            <w:pPr>
              <w:pStyle w:val="Standard"/>
              <w:jc w:val="center"/>
            </w:pPr>
          </w:p>
        </w:tc>
      </w:tr>
      <w:tr w:rsidR="0020791A" w:rsidTr="0020791A">
        <w:trPr>
          <w:trHeight w:val="259"/>
        </w:trPr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Юниоры-2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до</w:t>
            </w:r>
            <w:proofErr w:type="gramStart"/>
            <w:r>
              <w:t xml:space="preserve"> С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2002-2003  г.р.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1A" w:rsidRDefault="0020791A">
            <w:pPr>
              <w:pStyle w:val="Standard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rPr>
                <w:lang w:val="en-US"/>
              </w:rPr>
              <w:t>St</w:t>
            </w:r>
            <w:r>
              <w:t xml:space="preserve"> (5т.), </w:t>
            </w:r>
            <w:r>
              <w:rPr>
                <w:lang w:val="en-US"/>
              </w:rPr>
              <w:t>La</w:t>
            </w:r>
            <w:r>
              <w:t xml:space="preserve"> (5т.)</w:t>
            </w:r>
          </w:p>
        </w:tc>
      </w:tr>
      <w:tr w:rsidR="0020791A" w:rsidTr="0020791A">
        <w:trPr>
          <w:trHeight w:val="259"/>
        </w:trPr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Юниоры-1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Открытый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2004-2005.г.р.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1A" w:rsidRDefault="0020791A">
            <w:pPr>
              <w:pStyle w:val="Standard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rPr>
                <w:lang w:val="en-US"/>
              </w:rPr>
              <w:t>St</w:t>
            </w:r>
            <w:r>
              <w:t xml:space="preserve"> (5т.), </w:t>
            </w:r>
            <w:r>
              <w:rPr>
                <w:lang w:val="en-US"/>
              </w:rPr>
              <w:t>La</w:t>
            </w:r>
            <w:r>
              <w:t xml:space="preserve"> (5т.)</w:t>
            </w:r>
          </w:p>
        </w:tc>
      </w:tr>
      <w:tr w:rsidR="0020791A" w:rsidTr="0020791A">
        <w:trPr>
          <w:trHeight w:val="240"/>
        </w:trPr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Юниоры-2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Открытый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2002-2003  г.р.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1A" w:rsidRDefault="0020791A">
            <w:pPr>
              <w:pStyle w:val="Standard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rPr>
                <w:lang w:val="en-US"/>
              </w:rPr>
              <w:t>St</w:t>
            </w:r>
            <w:r>
              <w:t xml:space="preserve"> (5т.), </w:t>
            </w:r>
            <w:r>
              <w:rPr>
                <w:lang w:val="en-US"/>
              </w:rPr>
              <w:t>La</w:t>
            </w:r>
            <w:r>
              <w:t xml:space="preserve"> (5т.)</w:t>
            </w:r>
          </w:p>
        </w:tc>
      </w:tr>
      <w:tr w:rsidR="0020791A" w:rsidTr="0020791A">
        <w:trPr>
          <w:trHeight w:val="203"/>
        </w:trPr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tabs>
                <w:tab w:val="right" w:pos="2698"/>
              </w:tabs>
            </w:pPr>
            <w:proofErr w:type="spellStart"/>
            <w:r>
              <w:t>Молоджь+Взрослые</w:t>
            </w:r>
            <w:proofErr w:type="spellEnd"/>
            <w:r>
              <w:tab/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proofErr w:type="spellStart"/>
            <w:r>
              <w:t>доВ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2001 г.р. и старше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proofErr w:type="gramStart"/>
            <w:r>
              <w:rPr>
                <w:lang w:val="en-US"/>
              </w:rPr>
              <w:t>St</w:t>
            </w:r>
            <w:r>
              <w:t>(</w:t>
            </w:r>
            <w:proofErr w:type="gramEnd"/>
            <w:r>
              <w:t xml:space="preserve">5т.), </w:t>
            </w:r>
            <w:r>
              <w:rPr>
                <w:lang w:val="en-US"/>
              </w:rPr>
              <w:t>La</w:t>
            </w:r>
            <w:r>
              <w:t xml:space="preserve"> (5т.)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1A" w:rsidRDefault="0020791A">
            <w:pPr>
              <w:pStyle w:val="Standard"/>
              <w:jc w:val="center"/>
              <w:rPr>
                <w:lang w:val="en-US"/>
              </w:rPr>
            </w:pPr>
          </w:p>
        </w:tc>
      </w:tr>
      <w:tr w:rsidR="0020791A" w:rsidTr="0020791A">
        <w:trPr>
          <w:trHeight w:val="202"/>
        </w:trPr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tabs>
                <w:tab w:val="right" w:pos="2698"/>
              </w:tabs>
            </w:pPr>
            <w:proofErr w:type="spellStart"/>
            <w:r>
              <w:t>Молоджь+Взрослые</w:t>
            </w:r>
            <w:proofErr w:type="spellEnd"/>
            <w:r>
              <w:tab/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Открытый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</w:pPr>
            <w:r>
              <w:t>2001 г.р. и старше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1A" w:rsidRDefault="0020791A">
            <w:pPr>
              <w:pStyle w:val="Standard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91A" w:rsidRDefault="0020791A">
            <w:pPr>
              <w:pStyle w:val="Standard"/>
              <w:jc w:val="center"/>
            </w:pPr>
            <w:r>
              <w:rPr>
                <w:lang w:val="en-US"/>
              </w:rPr>
              <w:t>St</w:t>
            </w:r>
            <w:r>
              <w:t xml:space="preserve"> (5т.), </w:t>
            </w:r>
            <w:r>
              <w:rPr>
                <w:lang w:val="en-US"/>
              </w:rPr>
              <w:t>La</w:t>
            </w:r>
            <w:r>
              <w:t xml:space="preserve"> (5т.)</w:t>
            </w:r>
          </w:p>
        </w:tc>
      </w:tr>
    </w:tbl>
    <w:p w:rsidR="0034537F" w:rsidRDefault="0034537F" w:rsidP="0034537F">
      <w:pPr>
        <w:widowControl/>
        <w:rPr>
          <w:rFonts w:ascii="Times New Roman" w:eastAsia="Times New Roman" w:hAnsi="Times New Roman"/>
          <w:sz w:val="22"/>
          <w:szCs w:val="22"/>
        </w:rPr>
      </w:pPr>
    </w:p>
    <w:p w:rsidR="0034537F" w:rsidRDefault="0034537F" w:rsidP="0034537F">
      <w:pPr>
        <w:widowControl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 встречи на турнире!</w:t>
      </w:r>
    </w:p>
    <w:p w:rsidR="0034537F" w:rsidRDefault="0034537F" w:rsidP="0034537F">
      <w:pPr>
        <w:widowControl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 уважением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Трошкова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И.В.</w:t>
      </w:r>
    </w:p>
    <w:p w:rsidR="0034537F" w:rsidRDefault="0034537F" w:rsidP="0034537F">
      <w:pPr>
        <w:widowControl/>
        <w:rPr>
          <w:rFonts w:ascii="Times New Roman" w:eastAsia="Times New Roman" w:hAnsi="Times New Roman"/>
          <w:b/>
          <w:sz w:val="22"/>
          <w:szCs w:val="22"/>
        </w:rPr>
      </w:pPr>
    </w:p>
    <w:p w:rsidR="0034537F" w:rsidRDefault="0034537F" w:rsidP="0034537F">
      <w:pPr>
        <w:widowControl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На турнире будет работать имидж-студия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«</w:t>
      </w:r>
      <w:r>
        <w:rPr>
          <w:rFonts w:ascii="Times New Roman" w:eastAsia="Times New Roman" w:hAnsi="Times New Roman"/>
          <w:b/>
          <w:sz w:val="32"/>
          <w:szCs w:val="32"/>
          <w:lang w:val="en-US"/>
        </w:rPr>
        <w:t>NIKA</w:t>
      </w:r>
      <w:r>
        <w:rPr>
          <w:rFonts w:ascii="Times New Roman" w:eastAsia="Times New Roman" w:hAnsi="Times New Roman"/>
          <w:b/>
          <w:sz w:val="32"/>
          <w:szCs w:val="32"/>
        </w:rPr>
        <w:t>-</w:t>
      </w:r>
      <w:r>
        <w:rPr>
          <w:rFonts w:ascii="Times New Roman" w:eastAsia="Times New Roman" w:hAnsi="Times New Roman"/>
          <w:b/>
          <w:sz w:val="32"/>
          <w:szCs w:val="32"/>
          <w:lang w:val="en-US"/>
        </w:rPr>
        <w:t>STYLE</w:t>
      </w:r>
      <w:r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34537F" w:rsidRDefault="0034537F" w:rsidP="0034537F">
      <w:pPr>
        <w:widowControl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36"/>
          <w:szCs w:val="36"/>
        </w:rPr>
        <w:t>Запись по тел. 8(920) 063-49-02</w:t>
      </w:r>
    </w:p>
    <w:sectPr w:rsidR="0034537F" w:rsidSect="007459EC">
      <w:pgSz w:w="11906" w:h="16838"/>
      <w:pgMar w:top="567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9D" w:rsidRDefault="004B319D" w:rsidP="001667A5">
      <w:r>
        <w:separator/>
      </w:r>
    </w:p>
  </w:endnote>
  <w:endnote w:type="continuationSeparator" w:id="0">
    <w:p w:rsidR="004B319D" w:rsidRDefault="004B319D" w:rsidP="0016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9D" w:rsidRDefault="004B319D" w:rsidP="001667A5">
      <w:r>
        <w:separator/>
      </w:r>
    </w:p>
  </w:footnote>
  <w:footnote w:type="continuationSeparator" w:id="0">
    <w:p w:rsidR="004B319D" w:rsidRDefault="004B319D" w:rsidP="0016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A5"/>
    <w:rsid w:val="001667A5"/>
    <w:rsid w:val="0020791A"/>
    <w:rsid w:val="002226E0"/>
    <w:rsid w:val="0034537F"/>
    <w:rsid w:val="004B319D"/>
    <w:rsid w:val="005342DC"/>
    <w:rsid w:val="0054521A"/>
    <w:rsid w:val="006A23F1"/>
    <w:rsid w:val="007459EC"/>
    <w:rsid w:val="00C540E3"/>
    <w:rsid w:val="00D95104"/>
    <w:rsid w:val="00F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7A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2DC"/>
    <w:pPr>
      <w:spacing w:after="0" w:line="240" w:lineRule="auto"/>
    </w:pPr>
  </w:style>
  <w:style w:type="paragraph" w:customStyle="1" w:styleId="Standard">
    <w:name w:val="Standard"/>
    <w:rsid w:val="001667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7A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2DC"/>
    <w:pPr>
      <w:spacing w:after="0" w:line="240" w:lineRule="auto"/>
    </w:pPr>
  </w:style>
  <w:style w:type="paragraph" w:customStyle="1" w:styleId="Standard">
    <w:name w:val="Standard"/>
    <w:rsid w:val="001667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Пользователь Windows</cp:lastModifiedBy>
  <cp:revision>10</cp:revision>
  <cp:lastPrinted>2017-09-26T19:25:00Z</cp:lastPrinted>
  <dcterms:created xsi:type="dcterms:W3CDTF">2017-09-26T19:23:00Z</dcterms:created>
  <dcterms:modified xsi:type="dcterms:W3CDTF">2017-10-16T13:08:00Z</dcterms:modified>
</cp:coreProperties>
</file>