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760ED0" w:rsidRPr="00EA1C62" w:rsidTr="00760ED0">
        <w:trPr>
          <w:trHeight w:val="1708"/>
        </w:trPr>
        <w:tc>
          <w:tcPr>
            <w:tcW w:w="3828" w:type="dxa"/>
            <w:shd w:val="clear" w:color="auto" w:fill="auto"/>
          </w:tcPr>
          <w:p w:rsidR="00760ED0" w:rsidRPr="00EA1C62" w:rsidRDefault="00760ED0" w:rsidP="00A510E9">
            <w:pPr>
              <w:snapToGrid w:val="0"/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6867E5">
              <w:rPr>
                <w:rFonts w:ascii="Cambria" w:hAnsi="Cambria"/>
                <w:b/>
                <w:noProof/>
                <w:sz w:val="28"/>
                <w:szCs w:val="36"/>
                <w:lang w:eastAsia="ru-RU"/>
              </w:rPr>
              <w:drawing>
                <wp:inline distT="0" distB="0" distL="0" distR="0">
                  <wp:extent cx="21336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43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5881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760ED0" w:rsidRPr="00EA1C62" w:rsidRDefault="00760ED0" w:rsidP="00A510E9">
            <w:pPr>
              <w:snapToGrid w:val="0"/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41669" w:rsidRDefault="00441669" w:rsidP="00A510E9">
            <w:pPr>
              <w:spacing w:after="0" w:line="276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Всероссийская федерация</w:t>
            </w:r>
            <w:r w:rsidR="00760ED0" w:rsidRPr="00EA1C62">
              <w:rPr>
                <w:rFonts w:ascii="Cambria" w:hAnsi="Cambria"/>
                <w:b/>
                <w:szCs w:val="24"/>
              </w:rPr>
              <w:t xml:space="preserve"> </w:t>
            </w:r>
            <w:r>
              <w:rPr>
                <w:rFonts w:ascii="Cambria" w:hAnsi="Cambria"/>
                <w:b/>
                <w:szCs w:val="24"/>
              </w:rPr>
              <w:t>т</w:t>
            </w:r>
            <w:r w:rsidR="00760ED0" w:rsidRPr="00EA1C62">
              <w:rPr>
                <w:rFonts w:ascii="Cambria" w:hAnsi="Cambria"/>
                <w:b/>
                <w:szCs w:val="24"/>
              </w:rPr>
              <w:t xml:space="preserve">анцевального </w:t>
            </w:r>
            <w:r>
              <w:rPr>
                <w:rFonts w:ascii="Cambria" w:hAnsi="Cambria"/>
                <w:b/>
                <w:szCs w:val="24"/>
              </w:rPr>
              <w:t>с</w:t>
            </w:r>
            <w:r w:rsidR="00760ED0" w:rsidRPr="00EA1C62">
              <w:rPr>
                <w:rFonts w:ascii="Cambria" w:hAnsi="Cambria"/>
                <w:b/>
                <w:szCs w:val="24"/>
              </w:rPr>
              <w:t xml:space="preserve">порта </w:t>
            </w:r>
          </w:p>
          <w:p w:rsidR="00760ED0" w:rsidRPr="00EA1C62" w:rsidRDefault="00441669" w:rsidP="00A510E9">
            <w:pPr>
              <w:spacing w:after="0" w:line="276" w:lineRule="auto"/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и акробатического рок-н-ролла</w:t>
            </w:r>
          </w:p>
          <w:p w:rsidR="00760ED0" w:rsidRPr="00EA1C62" w:rsidRDefault="00760ED0" w:rsidP="00A510E9">
            <w:pPr>
              <w:spacing w:after="0" w:line="276" w:lineRule="auto"/>
              <w:jc w:val="center"/>
              <w:rPr>
                <w:rFonts w:ascii="Cambria" w:hAnsi="Cambria"/>
                <w:b/>
                <w:szCs w:val="24"/>
              </w:rPr>
            </w:pPr>
            <w:r w:rsidRPr="00EA1C62">
              <w:rPr>
                <w:rFonts w:ascii="Cambria" w:hAnsi="Cambria"/>
                <w:b/>
                <w:szCs w:val="24"/>
              </w:rPr>
              <w:t xml:space="preserve">  Союз танцевального спорта Московской области</w:t>
            </w:r>
          </w:p>
          <w:p w:rsidR="00760ED0" w:rsidRPr="00441669" w:rsidRDefault="00760ED0" w:rsidP="00A510E9">
            <w:pPr>
              <w:spacing w:after="0" w:line="276" w:lineRule="auto"/>
              <w:rPr>
                <w:rFonts w:ascii="Cambria" w:hAnsi="Cambria"/>
                <w:b/>
                <w:sz w:val="28"/>
                <w:szCs w:val="36"/>
              </w:rPr>
            </w:pPr>
          </w:p>
        </w:tc>
      </w:tr>
    </w:tbl>
    <w:p w:rsidR="00760ED0" w:rsidRDefault="00A510E9" w:rsidP="00A510E9">
      <w:pPr>
        <w:spacing w:after="0" w:line="276" w:lineRule="auto"/>
        <w:jc w:val="center"/>
        <w:rPr>
          <w:rFonts w:ascii="Cambria" w:hAnsi="Cambria"/>
          <w:i/>
          <w:sz w:val="32"/>
          <w:szCs w:val="24"/>
        </w:rPr>
      </w:pPr>
      <w:r w:rsidRPr="00AB6D72">
        <w:rPr>
          <w:rFonts w:ascii="Cambria" w:hAnsi="Cambria"/>
          <w:i/>
          <w:sz w:val="32"/>
          <w:szCs w:val="24"/>
        </w:rPr>
        <w:t>Российские с</w:t>
      </w:r>
      <w:r w:rsidR="00760ED0" w:rsidRPr="00AB6D72">
        <w:rPr>
          <w:rFonts w:ascii="Cambria" w:hAnsi="Cambria"/>
          <w:i/>
          <w:sz w:val="32"/>
          <w:szCs w:val="24"/>
        </w:rPr>
        <w:t>оревнования по танцевальному спорту</w:t>
      </w:r>
    </w:p>
    <w:p w:rsidR="00E72337" w:rsidRPr="00AB6D72" w:rsidRDefault="00E72337" w:rsidP="00A510E9">
      <w:pPr>
        <w:spacing w:after="0" w:line="276" w:lineRule="auto"/>
        <w:jc w:val="center"/>
        <w:rPr>
          <w:rFonts w:ascii="Cambria" w:hAnsi="Cambria"/>
          <w:i/>
          <w:sz w:val="32"/>
          <w:szCs w:val="24"/>
        </w:rPr>
      </w:pPr>
    </w:p>
    <w:p w:rsidR="00760ED0" w:rsidRDefault="00760ED0" w:rsidP="00A510E9">
      <w:pPr>
        <w:spacing w:after="0" w:line="276" w:lineRule="auto"/>
        <w:jc w:val="center"/>
        <w:rPr>
          <w:rFonts w:ascii="Cambria" w:hAnsi="Cambria"/>
          <w:b/>
          <w:sz w:val="44"/>
          <w:szCs w:val="40"/>
        </w:rPr>
      </w:pPr>
      <w:r w:rsidRPr="00396777">
        <w:rPr>
          <w:rFonts w:ascii="Cambria" w:hAnsi="Cambria"/>
          <w:b/>
          <w:sz w:val="44"/>
          <w:szCs w:val="40"/>
        </w:rPr>
        <w:t>Открытый рейтинг СТС</w:t>
      </w:r>
      <w:r w:rsidR="00AB6D72">
        <w:rPr>
          <w:rFonts w:ascii="Cambria" w:hAnsi="Cambria"/>
          <w:b/>
          <w:sz w:val="44"/>
          <w:szCs w:val="40"/>
        </w:rPr>
        <w:t xml:space="preserve"> </w:t>
      </w:r>
      <w:r w:rsidRPr="00396777">
        <w:rPr>
          <w:rFonts w:ascii="Cambria" w:hAnsi="Cambria"/>
          <w:b/>
          <w:sz w:val="44"/>
          <w:szCs w:val="40"/>
        </w:rPr>
        <w:t>МО</w:t>
      </w:r>
    </w:p>
    <w:p w:rsidR="00441669" w:rsidRDefault="00441669" w:rsidP="00A510E9">
      <w:pPr>
        <w:spacing w:after="0" w:line="276" w:lineRule="auto"/>
        <w:jc w:val="center"/>
        <w:rPr>
          <w:rFonts w:ascii="Cambria" w:hAnsi="Cambria"/>
          <w:b/>
          <w:sz w:val="44"/>
          <w:szCs w:val="40"/>
        </w:rPr>
      </w:pPr>
    </w:p>
    <w:tbl>
      <w:tblPr>
        <w:tblW w:w="106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7890"/>
      </w:tblGrid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Дата  проведения: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D004AB" w:rsidRDefault="00441669" w:rsidP="00441669">
            <w:pPr>
              <w:snapToGrid w:val="0"/>
              <w:spacing w:after="0" w:line="276" w:lineRule="auto"/>
              <w:jc w:val="both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color w:val="FF0000"/>
                <w:szCs w:val="18"/>
              </w:rPr>
              <w:t>05</w:t>
            </w:r>
            <w:r w:rsidR="00C94FB7" w:rsidRPr="00906FD1">
              <w:rPr>
                <w:rFonts w:ascii="Cambria" w:hAnsi="Cambria"/>
                <w:b/>
                <w:color w:val="FF0000"/>
                <w:szCs w:val="18"/>
              </w:rPr>
              <w:t xml:space="preserve"> </w:t>
            </w:r>
            <w:r>
              <w:rPr>
                <w:b/>
                <w:color w:val="FF0000"/>
                <w:szCs w:val="18"/>
              </w:rPr>
              <w:t>ноября</w:t>
            </w:r>
            <w:r w:rsidR="00DD303E" w:rsidRPr="00906FD1">
              <w:rPr>
                <w:b/>
                <w:color w:val="FF0000"/>
                <w:szCs w:val="18"/>
              </w:rPr>
              <w:t xml:space="preserve"> 2017</w:t>
            </w:r>
            <w:r w:rsidR="002B7CEA" w:rsidRPr="00906FD1">
              <w:rPr>
                <w:rFonts w:ascii="Cambria" w:hAnsi="Cambria"/>
                <w:b/>
                <w:color w:val="FF0000"/>
                <w:szCs w:val="18"/>
              </w:rPr>
              <w:t xml:space="preserve"> г. (</w:t>
            </w:r>
            <w:r w:rsidR="00D004AB">
              <w:rPr>
                <w:rFonts w:ascii="Cambria" w:hAnsi="Cambria"/>
                <w:b/>
                <w:color w:val="FF0000"/>
                <w:szCs w:val="18"/>
                <w:u w:val="single"/>
              </w:rPr>
              <w:t>воскресенье</w:t>
            </w:r>
            <w:r w:rsidR="002B7CEA" w:rsidRPr="00906FD1">
              <w:rPr>
                <w:rFonts w:ascii="Cambria" w:hAnsi="Cambria"/>
                <w:b/>
                <w:color w:val="FF0000"/>
                <w:szCs w:val="18"/>
              </w:rPr>
              <w:t>)</w:t>
            </w:r>
          </w:p>
        </w:tc>
      </w:tr>
      <w:tr w:rsidR="005168BA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8BA" w:rsidRPr="00396777" w:rsidRDefault="005168BA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Cs w:val="18"/>
              </w:rPr>
              <w:t>Организатор: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BA" w:rsidRPr="005168BA" w:rsidRDefault="005F0146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Президиум СТС МО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Место  проведения: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1A06C2" w:rsidRDefault="00602721" w:rsidP="0044166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г. Москва, ТЗ «</w:t>
            </w:r>
            <w:r w:rsidR="00441669">
              <w:rPr>
                <w:rFonts w:ascii="Cambria" w:hAnsi="Cambria"/>
                <w:szCs w:val="18"/>
                <w:lang w:val="en-US"/>
              </w:rPr>
              <w:t>DeeClub</w:t>
            </w:r>
            <w:r>
              <w:rPr>
                <w:rFonts w:ascii="Cambria" w:hAnsi="Cambria"/>
                <w:szCs w:val="18"/>
              </w:rPr>
              <w:t>»</w:t>
            </w:r>
          </w:p>
        </w:tc>
      </w:tr>
      <w:tr w:rsidR="00602721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721" w:rsidRPr="00396777" w:rsidRDefault="00602721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Cs w:val="18"/>
              </w:rPr>
              <w:t>Проезд: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21" w:rsidRPr="00441669" w:rsidRDefault="00441669" w:rsidP="00602721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Москва, Пятницкое ш., д. 3. ТЦ «Пятница», 3-й этаж.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Правила  проведения: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396777" w:rsidRDefault="00760ED0" w:rsidP="00441669">
            <w:pPr>
              <w:pStyle w:val="2"/>
              <w:tabs>
                <w:tab w:val="clear" w:pos="576"/>
                <w:tab w:val="num" w:pos="0"/>
              </w:tabs>
              <w:snapToGrid w:val="0"/>
              <w:spacing w:line="276" w:lineRule="auto"/>
              <w:ind w:left="0" w:firstLine="0"/>
              <w:jc w:val="both"/>
              <w:rPr>
                <w:rFonts w:ascii="Cambria" w:hAnsi="Cambria"/>
                <w:sz w:val="22"/>
                <w:szCs w:val="18"/>
              </w:rPr>
            </w:pPr>
            <w:r w:rsidRPr="00396777">
              <w:rPr>
                <w:rFonts w:ascii="Cambria" w:hAnsi="Cambria"/>
                <w:sz w:val="22"/>
                <w:szCs w:val="18"/>
              </w:rPr>
              <w:t xml:space="preserve">В  соответствии с  Правилами </w:t>
            </w:r>
            <w:r w:rsidR="00441669">
              <w:rPr>
                <w:rFonts w:ascii="Cambria" w:hAnsi="Cambria"/>
                <w:sz w:val="22"/>
                <w:szCs w:val="18"/>
              </w:rPr>
              <w:t>ФТСАРР</w:t>
            </w:r>
            <w:r w:rsidR="001F33DF">
              <w:rPr>
                <w:rFonts w:ascii="Cambria" w:hAnsi="Cambria"/>
                <w:sz w:val="22"/>
                <w:szCs w:val="18"/>
              </w:rPr>
              <w:t xml:space="preserve">, </w:t>
            </w:r>
            <w:r w:rsidRPr="00396777">
              <w:rPr>
                <w:rFonts w:ascii="Cambria" w:hAnsi="Cambria"/>
                <w:sz w:val="22"/>
                <w:szCs w:val="18"/>
              </w:rPr>
              <w:t>СТС МО</w:t>
            </w:r>
            <w:r w:rsidR="001F33DF">
              <w:rPr>
                <w:rFonts w:ascii="Cambria" w:hAnsi="Cambria"/>
                <w:sz w:val="22"/>
                <w:szCs w:val="18"/>
              </w:rPr>
              <w:t xml:space="preserve"> и </w:t>
            </w:r>
            <w:r w:rsidR="001F33DF" w:rsidRPr="001A06C2">
              <w:rPr>
                <w:rFonts w:ascii="Cambria" w:hAnsi="Cambria"/>
                <w:b/>
                <w:sz w:val="22"/>
                <w:szCs w:val="18"/>
              </w:rPr>
              <w:t>Положением о рейтинговых соревнованиях СТС МО</w:t>
            </w:r>
            <w:r w:rsidRPr="00396777">
              <w:rPr>
                <w:rFonts w:ascii="Cambria" w:hAnsi="Cambria"/>
                <w:sz w:val="22"/>
                <w:szCs w:val="18"/>
              </w:rPr>
              <w:t>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Условия участия пар: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>Проезд, проживание, питание  за  счёт  командирующих организаций.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Награждение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>Финалисты во всех возрастных категориях награждаются дипломами, призёры - медалями, победители – кубками.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Судьи: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396777" w:rsidRDefault="00760ED0" w:rsidP="0044166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 xml:space="preserve">Члены  коллегии  судей </w:t>
            </w:r>
            <w:r w:rsidR="00441669">
              <w:rPr>
                <w:rFonts w:ascii="Cambria" w:hAnsi="Cambria"/>
                <w:szCs w:val="18"/>
              </w:rPr>
              <w:t>ФТСАРР</w:t>
            </w:r>
            <w:r w:rsidRPr="00396777">
              <w:rPr>
                <w:rFonts w:ascii="Cambria" w:hAnsi="Cambria"/>
                <w:szCs w:val="18"/>
              </w:rPr>
              <w:t xml:space="preserve"> и СТС МО, по при</w:t>
            </w:r>
            <w:r w:rsidR="00F91146">
              <w:rPr>
                <w:rFonts w:ascii="Cambria" w:hAnsi="Cambria"/>
                <w:szCs w:val="18"/>
              </w:rPr>
              <w:t>глашению организаторов турнира и Президиума СТС МО.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Регистрация: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8BA" w:rsidRDefault="000D4841" w:rsidP="000D4841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На соревновании</w:t>
            </w:r>
            <w:r w:rsidR="005168BA">
              <w:rPr>
                <w:rFonts w:ascii="Cambria" w:hAnsi="Cambria"/>
                <w:szCs w:val="18"/>
              </w:rPr>
              <w:t>:</w:t>
            </w:r>
            <w:r>
              <w:rPr>
                <w:rFonts w:ascii="Cambria" w:hAnsi="Cambria"/>
                <w:szCs w:val="18"/>
              </w:rPr>
              <w:t xml:space="preserve"> п</w:t>
            </w:r>
            <w:r w:rsidR="00760ED0" w:rsidRPr="00396777">
              <w:rPr>
                <w:rFonts w:ascii="Cambria" w:hAnsi="Cambria"/>
                <w:szCs w:val="18"/>
              </w:rPr>
              <w:t xml:space="preserve">о классификационным книжкам, паспортам или свидетельствам о рождении. </w:t>
            </w:r>
          </w:p>
          <w:p w:rsidR="00760ED0" w:rsidRPr="00396777" w:rsidRDefault="00760ED0" w:rsidP="000D4841">
            <w:pPr>
              <w:snapToGrid w:val="0"/>
              <w:spacing w:after="0" w:line="276" w:lineRule="auto"/>
              <w:jc w:val="both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Начало регистрации за 1,5 часа, окончание -  за 0,5 часа до начала соревнований.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Регистрационный взнос: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396777" w:rsidRDefault="00760ED0" w:rsidP="0044166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 xml:space="preserve">Не выше нормативов, установленных Правилами </w:t>
            </w:r>
            <w:r w:rsidR="00441669">
              <w:rPr>
                <w:rFonts w:ascii="Cambria" w:hAnsi="Cambria"/>
                <w:szCs w:val="18"/>
              </w:rPr>
              <w:t>ФТСАРР</w:t>
            </w:r>
            <w:r w:rsidRPr="00396777">
              <w:rPr>
                <w:rFonts w:ascii="Cambria" w:hAnsi="Cambria"/>
                <w:szCs w:val="18"/>
              </w:rPr>
              <w:t>.</w:t>
            </w:r>
          </w:p>
        </w:tc>
      </w:tr>
      <w:tr w:rsidR="00760ED0" w:rsidRPr="00396777" w:rsidTr="00EB3B1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right"/>
              <w:rPr>
                <w:rFonts w:ascii="Cambria" w:hAnsi="Cambria"/>
                <w:b/>
                <w:szCs w:val="18"/>
              </w:rPr>
            </w:pPr>
            <w:r w:rsidRPr="00396777">
              <w:rPr>
                <w:rFonts w:ascii="Cambria" w:hAnsi="Cambria"/>
                <w:b/>
                <w:szCs w:val="18"/>
              </w:rPr>
              <w:t>Допуск  тренеров: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D0" w:rsidRPr="00396777" w:rsidRDefault="00760ED0" w:rsidP="00A510E9">
            <w:pPr>
              <w:snapToGrid w:val="0"/>
              <w:spacing w:after="0" w:line="276" w:lineRule="auto"/>
              <w:jc w:val="both"/>
              <w:rPr>
                <w:rFonts w:ascii="Cambria" w:hAnsi="Cambria"/>
                <w:szCs w:val="18"/>
              </w:rPr>
            </w:pPr>
            <w:r w:rsidRPr="00396777">
              <w:rPr>
                <w:rFonts w:ascii="Cambria" w:hAnsi="Cambria"/>
                <w:szCs w:val="18"/>
              </w:rPr>
              <w:t>Бесплатно, по списку тренеров, пары которых заняты в турнире.</w:t>
            </w:r>
          </w:p>
        </w:tc>
      </w:tr>
    </w:tbl>
    <w:p w:rsidR="00441669" w:rsidRDefault="00441669" w:rsidP="00A510E9">
      <w:pPr>
        <w:spacing w:line="276" w:lineRule="auto"/>
        <w:jc w:val="center"/>
        <w:rPr>
          <w:b/>
          <w:sz w:val="40"/>
        </w:rPr>
      </w:pPr>
    </w:p>
    <w:p w:rsidR="0048529C" w:rsidRPr="00EC7D52" w:rsidRDefault="0048529C" w:rsidP="00A510E9">
      <w:pPr>
        <w:spacing w:line="276" w:lineRule="auto"/>
        <w:jc w:val="center"/>
        <w:rPr>
          <w:b/>
          <w:sz w:val="40"/>
        </w:rPr>
      </w:pPr>
      <w:r w:rsidRPr="00EC7D52">
        <w:rPr>
          <w:b/>
          <w:sz w:val="40"/>
        </w:rPr>
        <w:t>Спортивно-массовое мероприятие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2172"/>
        <w:gridCol w:w="1319"/>
        <w:gridCol w:w="4136"/>
        <w:gridCol w:w="1467"/>
        <w:gridCol w:w="914"/>
      </w:tblGrid>
      <w:tr w:rsidR="0048529C" w:rsidTr="006B4D08">
        <w:tc>
          <w:tcPr>
            <w:tcW w:w="448" w:type="dxa"/>
            <w:shd w:val="clear" w:color="auto" w:fill="F7CAAC" w:themeFill="accent2" w:themeFillTint="66"/>
          </w:tcPr>
          <w:p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№</w:t>
            </w:r>
          </w:p>
        </w:tc>
        <w:tc>
          <w:tcPr>
            <w:tcW w:w="2172" w:type="dxa"/>
            <w:shd w:val="clear" w:color="auto" w:fill="F7CAAC" w:themeFill="accent2" w:themeFillTint="66"/>
          </w:tcPr>
          <w:p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Категория</w:t>
            </w:r>
          </w:p>
        </w:tc>
        <w:tc>
          <w:tcPr>
            <w:tcW w:w="1319" w:type="dxa"/>
            <w:shd w:val="clear" w:color="auto" w:fill="F7CAAC" w:themeFill="accent2" w:themeFillTint="66"/>
          </w:tcPr>
          <w:p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Программа</w:t>
            </w:r>
          </w:p>
        </w:tc>
        <w:tc>
          <w:tcPr>
            <w:tcW w:w="4136" w:type="dxa"/>
            <w:shd w:val="clear" w:color="auto" w:fill="F7CAAC" w:themeFill="accent2" w:themeFillTint="66"/>
          </w:tcPr>
          <w:p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Возраст</w:t>
            </w:r>
          </w:p>
        </w:tc>
        <w:tc>
          <w:tcPr>
            <w:tcW w:w="1467" w:type="dxa"/>
            <w:shd w:val="clear" w:color="auto" w:fill="F7CAAC" w:themeFill="accent2" w:themeFillTint="66"/>
          </w:tcPr>
          <w:p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Регистрация</w:t>
            </w:r>
          </w:p>
        </w:tc>
        <w:tc>
          <w:tcPr>
            <w:tcW w:w="914" w:type="dxa"/>
            <w:shd w:val="clear" w:color="auto" w:fill="F7CAAC" w:themeFill="accent2" w:themeFillTint="66"/>
          </w:tcPr>
          <w:p w:rsidR="0048529C" w:rsidRPr="006533A1" w:rsidRDefault="0048529C" w:rsidP="00A510E9">
            <w:pPr>
              <w:spacing w:line="276" w:lineRule="auto"/>
              <w:rPr>
                <w:b/>
              </w:rPr>
            </w:pPr>
            <w:r w:rsidRPr="006533A1">
              <w:rPr>
                <w:b/>
              </w:rPr>
              <w:t>Начало</w:t>
            </w:r>
          </w:p>
        </w:tc>
      </w:tr>
      <w:tr w:rsidR="0048529C" w:rsidTr="006B4D08">
        <w:tc>
          <w:tcPr>
            <w:tcW w:w="448" w:type="dxa"/>
          </w:tcPr>
          <w:p w:rsidR="0048529C" w:rsidRPr="00441669" w:rsidRDefault="006B4D08" w:rsidP="006B4D08">
            <w:pPr>
              <w:spacing w:line="276" w:lineRule="auto"/>
              <w:jc w:val="right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1</w:t>
            </w:r>
          </w:p>
        </w:tc>
        <w:tc>
          <w:tcPr>
            <w:tcW w:w="2172" w:type="dxa"/>
          </w:tcPr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Н-3 Соло и Пары</w:t>
            </w:r>
          </w:p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 xml:space="preserve">Кубок </w:t>
            </w:r>
            <w:r w:rsidRPr="00441669">
              <w:rPr>
                <w:sz w:val="20"/>
                <w:lang w:val="en-US"/>
              </w:rPr>
              <w:t>W</w:t>
            </w:r>
            <w:r w:rsidRPr="00441669">
              <w:rPr>
                <w:sz w:val="20"/>
              </w:rPr>
              <w:t xml:space="preserve">, </w:t>
            </w:r>
            <w:r w:rsidRPr="00441669">
              <w:rPr>
                <w:sz w:val="20"/>
                <w:lang w:val="en-US"/>
              </w:rPr>
              <w:t>C</w:t>
            </w:r>
            <w:r w:rsidR="00DD303E" w:rsidRPr="00441669">
              <w:rPr>
                <w:sz w:val="20"/>
              </w:rPr>
              <w:t xml:space="preserve">, </w:t>
            </w:r>
            <w:r w:rsidR="00DD303E" w:rsidRPr="00441669">
              <w:rPr>
                <w:sz w:val="20"/>
                <w:lang w:val="en-US"/>
              </w:rPr>
              <w:t>P</w:t>
            </w:r>
          </w:p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Суперкубок 3 танца</w:t>
            </w:r>
          </w:p>
        </w:tc>
        <w:tc>
          <w:tcPr>
            <w:tcW w:w="1319" w:type="dxa"/>
          </w:tcPr>
          <w:p w:rsidR="0048529C" w:rsidRPr="00441669" w:rsidRDefault="00760ED0" w:rsidP="00A510E9">
            <w:pPr>
              <w:spacing w:line="276" w:lineRule="auto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W,</w:t>
            </w:r>
            <w:r w:rsidR="0048529C" w:rsidRPr="00441669">
              <w:rPr>
                <w:sz w:val="20"/>
                <w:lang w:val="en-US"/>
              </w:rPr>
              <w:t>C</w:t>
            </w:r>
            <w:r w:rsidRPr="00441669">
              <w:rPr>
                <w:sz w:val="20"/>
                <w:lang w:val="en-US"/>
              </w:rPr>
              <w:t>,P</w:t>
            </w:r>
          </w:p>
        </w:tc>
        <w:tc>
          <w:tcPr>
            <w:tcW w:w="4136" w:type="dxa"/>
          </w:tcPr>
          <w:p w:rsidR="0048529C" w:rsidRPr="00441669" w:rsidRDefault="0048529C" w:rsidP="006B4D08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Дети-1 9 лет и моложе</w:t>
            </w:r>
            <w:r w:rsidR="006B4D08" w:rsidRPr="00441669">
              <w:rPr>
                <w:sz w:val="20"/>
              </w:rPr>
              <w:t xml:space="preserve"> / </w:t>
            </w:r>
            <w:r w:rsidRPr="00441669">
              <w:rPr>
                <w:sz w:val="20"/>
              </w:rPr>
              <w:t>Дети-2 10-11 лет</w:t>
            </w:r>
          </w:p>
          <w:p w:rsidR="006B4D08" w:rsidRPr="00441669" w:rsidRDefault="006B4D08" w:rsidP="006B4D08">
            <w:pPr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48529C" w:rsidRPr="00441669" w:rsidRDefault="006533A1" w:rsidP="00D004AB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0</w:t>
            </w:r>
            <w:r w:rsidR="00D004AB" w:rsidRPr="00441669">
              <w:rPr>
                <w:sz w:val="20"/>
              </w:rPr>
              <w:t>7</w:t>
            </w:r>
            <w:r w:rsidRPr="00441669">
              <w:rPr>
                <w:sz w:val="20"/>
              </w:rPr>
              <w:t>:</w:t>
            </w:r>
            <w:r w:rsidR="00D004AB" w:rsidRPr="00441669">
              <w:rPr>
                <w:sz w:val="20"/>
              </w:rPr>
              <w:t>3</w:t>
            </w:r>
            <w:r w:rsidRPr="00441669">
              <w:rPr>
                <w:sz w:val="20"/>
              </w:rPr>
              <w:t>0 – 0</w:t>
            </w:r>
            <w:r w:rsidR="00DD303E" w:rsidRPr="00441669">
              <w:rPr>
                <w:sz w:val="20"/>
              </w:rPr>
              <w:t>8</w:t>
            </w:r>
            <w:r w:rsidRPr="00441669">
              <w:rPr>
                <w:sz w:val="20"/>
              </w:rPr>
              <w:t>:30</w:t>
            </w:r>
          </w:p>
        </w:tc>
        <w:tc>
          <w:tcPr>
            <w:tcW w:w="914" w:type="dxa"/>
          </w:tcPr>
          <w:p w:rsidR="0048529C" w:rsidRPr="00441669" w:rsidRDefault="000929FA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09</w:t>
            </w:r>
            <w:r w:rsidR="0048529C" w:rsidRPr="00441669">
              <w:rPr>
                <w:sz w:val="20"/>
              </w:rPr>
              <w:t>:00</w:t>
            </w:r>
          </w:p>
        </w:tc>
      </w:tr>
      <w:tr w:rsidR="0048529C" w:rsidTr="006B4D08">
        <w:tc>
          <w:tcPr>
            <w:tcW w:w="448" w:type="dxa"/>
          </w:tcPr>
          <w:p w:rsidR="0048529C" w:rsidRPr="00441669" w:rsidRDefault="006B4D08" w:rsidP="006B4D08">
            <w:pPr>
              <w:spacing w:line="276" w:lineRule="auto"/>
              <w:jc w:val="right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2</w:t>
            </w:r>
          </w:p>
        </w:tc>
        <w:tc>
          <w:tcPr>
            <w:tcW w:w="2172" w:type="dxa"/>
          </w:tcPr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Н-4 Соло и Пары</w:t>
            </w:r>
          </w:p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 xml:space="preserve">Кубок </w:t>
            </w:r>
            <w:r w:rsidRPr="00441669">
              <w:rPr>
                <w:sz w:val="20"/>
                <w:lang w:val="en-US"/>
              </w:rPr>
              <w:t>W</w:t>
            </w:r>
            <w:r w:rsidRPr="00441669">
              <w:rPr>
                <w:sz w:val="20"/>
              </w:rPr>
              <w:t>,</w:t>
            </w:r>
            <w:r w:rsidR="00DD303E" w:rsidRPr="00441669">
              <w:rPr>
                <w:sz w:val="20"/>
              </w:rPr>
              <w:t xml:space="preserve"> </w:t>
            </w:r>
            <w:r w:rsidRPr="00441669">
              <w:rPr>
                <w:sz w:val="20"/>
                <w:lang w:val="en-US"/>
              </w:rPr>
              <w:t>S</w:t>
            </w:r>
            <w:r w:rsidRPr="00441669">
              <w:rPr>
                <w:sz w:val="20"/>
              </w:rPr>
              <w:t>,</w:t>
            </w:r>
            <w:r w:rsidR="00DD303E" w:rsidRPr="00441669">
              <w:rPr>
                <w:sz w:val="20"/>
              </w:rPr>
              <w:t xml:space="preserve"> </w:t>
            </w:r>
            <w:r w:rsidRPr="00441669">
              <w:rPr>
                <w:sz w:val="20"/>
                <w:lang w:val="en-US"/>
              </w:rPr>
              <w:t>C</w:t>
            </w:r>
            <w:r w:rsidR="00DD303E" w:rsidRPr="00441669">
              <w:rPr>
                <w:sz w:val="20"/>
              </w:rPr>
              <w:t xml:space="preserve">, </w:t>
            </w:r>
            <w:r w:rsidR="00DD303E" w:rsidRPr="00441669">
              <w:rPr>
                <w:sz w:val="20"/>
                <w:lang w:val="en-US"/>
              </w:rPr>
              <w:t>J</w:t>
            </w:r>
          </w:p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Суперкубок 4 танца</w:t>
            </w:r>
          </w:p>
        </w:tc>
        <w:tc>
          <w:tcPr>
            <w:tcW w:w="1319" w:type="dxa"/>
          </w:tcPr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  <w:lang w:val="en-US"/>
              </w:rPr>
              <w:t>W,S,C,J</w:t>
            </w:r>
          </w:p>
        </w:tc>
        <w:tc>
          <w:tcPr>
            <w:tcW w:w="4136" w:type="dxa"/>
          </w:tcPr>
          <w:p w:rsidR="0048529C" w:rsidRPr="00441669" w:rsidRDefault="0048529C" w:rsidP="006B4D08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Дети-1 9 лет и моложе</w:t>
            </w:r>
            <w:r w:rsidR="006B4D08" w:rsidRPr="00441669">
              <w:rPr>
                <w:sz w:val="20"/>
              </w:rPr>
              <w:t xml:space="preserve"> / </w:t>
            </w:r>
            <w:r w:rsidRPr="00441669">
              <w:rPr>
                <w:sz w:val="20"/>
              </w:rPr>
              <w:t>Дети-2 10-11 лет</w:t>
            </w:r>
          </w:p>
          <w:p w:rsidR="006B4D08" w:rsidRPr="00441669" w:rsidRDefault="006B4D08" w:rsidP="006B4D08">
            <w:pPr>
              <w:spacing w:line="276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48529C" w:rsidRPr="00441669" w:rsidRDefault="00D004AB" w:rsidP="00D004AB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08</w:t>
            </w:r>
            <w:r w:rsidR="006533A1" w:rsidRPr="00441669">
              <w:rPr>
                <w:sz w:val="20"/>
              </w:rPr>
              <w:t>:</w:t>
            </w:r>
            <w:r w:rsidRPr="00441669">
              <w:rPr>
                <w:sz w:val="20"/>
              </w:rPr>
              <w:t>3</w:t>
            </w:r>
            <w:r w:rsidR="006533A1" w:rsidRPr="00441669">
              <w:rPr>
                <w:sz w:val="20"/>
              </w:rPr>
              <w:t xml:space="preserve">0 – </w:t>
            </w:r>
            <w:r w:rsidR="00DD303E" w:rsidRPr="00441669">
              <w:rPr>
                <w:sz w:val="20"/>
              </w:rPr>
              <w:t>09</w:t>
            </w:r>
            <w:r w:rsidR="006533A1" w:rsidRPr="00441669">
              <w:rPr>
                <w:sz w:val="20"/>
              </w:rPr>
              <w:t>:30</w:t>
            </w:r>
          </w:p>
        </w:tc>
        <w:tc>
          <w:tcPr>
            <w:tcW w:w="914" w:type="dxa"/>
          </w:tcPr>
          <w:p w:rsidR="0048529C" w:rsidRPr="00441669" w:rsidRDefault="000929FA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10</w:t>
            </w:r>
            <w:r w:rsidR="0048529C" w:rsidRPr="00441669">
              <w:rPr>
                <w:sz w:val="20"/>
              </w:rPr>
              <w:t>:00</w:t>
            </w:r>
          </w:p>
        </w:tc>
      </w:tr>
      <w:tr w:rsidR="0048529C" w:rsidRPr="0048529C" w:rsidTr="006B4D08">
        <w:tc>
          <w:tcPr>
            <w:tcW w:w="448" w:type="dxa"/>
          </w:tcPr>
          <w:p w:rsidR="0048529C" w:rsidRPr="00441669" w:rsidRDefault="006B4D08" w:rsidP="006B4D08">
            <w:pPr>
              <w:spacing w:line="276" w:lineRule="auto"/>
              <w:jc w:val="right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3</w:t>
            </w:r>
          </w:p>
        </w:tc>
        <w:tc>
          <w:tcPr>
            <w:tcW w:w="2172" w:type="dxa"/>
          </w:tcPr>
          <w:p w:rsidR="0048529C" w:rsidRPr="00441669" w:rsidRDefault="00441669" w:rsidP="00A510E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Н-5, </w:t>
            </w:r>
            <w:r w:rsidRPr="00441669">
              <w:rPr>
                <w:sz w:val="20"/>
              </w:rPr>
              <w:t xml:space="preserve">Н-6 </w:t>
            </w:r>
            <w:r w:rsidR="0048529C" w:rsidRPr="00441669">
              <w:rPr>
                <w:sz w:val="20"/>
              </w:rPr>
              <w:t>Соло и Пары</w:t>
            </w:r>
          </w:p>
          <w:p w:rsidR="0048529C" w:rsidRPr="00441669" w:rsidRDefault="0048529C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 xml:space="preserve">Кубок </w:t>
            </w:r>
            <w:r w:rsidRPr="00441669">
              <w:rPr>
                <w:sz w:val="20"/>
                <w:lang w:val="en-US"/>
              </w:rPr>
              <w:t>W</w:t>
            </w:r>
            <w:r w:rsidRPr="00441669">
              <w:rPr>
                <w:sz w:val="20"/>
              </w:rPr>
              <w:t>,</w:t>
            </w:r>
            <w:r w:rsidR="002E166F" w:rsidRPr="00441669">
              <w:rPr>
                <w:sz w:val="20"/>
              </w:rPr>
              <w:t xml:space="preserve"> </w:t>
            </w:r>
            <w:r w:rsidR="00B34124">
              <w:rPr>
                <w:sz w:val="20"/>
                <w:lang w:val="en-US"/>
              </w:rPr>
              <w:t xml:space="preserve">V, </w:t>
            </w:r>
            <w:bookmarkStart w:id="0" w:name="_GoBack"/>
            <w:bookmarkEnd w:id="0"/>
            <w:r w:rsidR="00DD303E" w:rsidRPr="00441669">
              <w:rPr>
                <w:sz w:val="20"/>
                <w:lang w:val="en-US"/>
              </w:rPr>
              <w:t>Q</w:t>
            </w:r>
            <w:r w:rsidR="00DD303E" w:rsidRPr="00441669">
              <w:rPr>
                <w:sz w:val="20"/>
              </w:rPr>
              <w:t xml:space="preserve">, </w:t>
            </w:r>
            <w:r w:rsidRPr="00441669">
              <w:rPr>
                <w:sz w:val="20"/>
                <w:lang w:val="en-US"/>
              </w:rPr>
              <w:t>S</w:t>
            </w:r>
            <w:r w:rsidRPr="00441669">
              <w:rPr>
                <w:sz w:val="20"/>
              </w:rPr>
              <w:t>,</w:t>
            </w:r>
            <w:r w:rsidR="00DD303E" w:rsidRPr="00441669">
              <w:rPr>
                <w:sz w:val="20"/>
              </w:rPr>
              <w:t xml:space="preserve"> </w:t>
            </w:r>
            <w:r w:rsidRPr="00441669">
              <w:rPr>
                <w:sz w:val="20"/>
                <w:lang w:val="en-US"/>
              </w:rPr>
              <w:t>C</w:t>
            </w:r>
            <w:r w:rsidRPr="00441669">
              <w:rPr>
                <w:sz w:val="20"/>
              </w:rPr>
              <w:t>,</w:t>
            </w:r>
            <w:r w:rsidR="00DD303E" w:rsidRPr="00441669">
              <w:rPr>
                <w:sz w:val="20"/>
              </w:rPr>
              <w:t xml:space="preserve"> </w:t>
            </w:r>
            <w:r w:rsidRPr="00441669">
              <w:rPr>
                <w:sz w:val="20"/>
                <w:lang w:val="en-US"/>
              </w:rPr>
              <w:t>J</w:t>
            </w:r>
          </w:p>
          <w:p w:rsidR="0048529C" w:rsidRDefault="0048529C" w:rsidP="0044166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Суперкубок 5 танцев</w:t>
            </w:r>
            <w:r w:rsidR="00441669">
              <w:rPr>
                <w:sz w:val="20"/>
              </w:rPr>
              <w:t>,</w:t>
            </w:r>
          </w:p>
          <w:p w:rsidR="00441669" w:rsidRPr="00441669" w:rsidRDefault="00441669" w:rsidP="0044166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 xml:space="preserve">Суперкубок </w:t>
            </w:r>
            <w:r>
              <w:rPr>
                <w:sz w:val="20"/>
              </w:rPr>
              <w:t>6</w:t>
            </w:r>
            <w:r w:rsidRPr="00441669">
              <w:rPr>
                <w:sz w:val="20"/>
              </w:rPr>
              <w:t xml:space="preserve"> танцев</w:t>
            </w:r>
          </w:p>
        </w:tc>
        <w:tc>
          <w:tcPr>
            <w:tcW w:w="1319" w:type="dxa"/>
          </w:tcPr>
          <w:p w:rsidR="0048529C" w:rsidRPr="00441669" w:rsidRDefault="0048529C" w:rsidP="00A510E9">
            <w:pPr>
              <w:spacing w:line="276" w:lineRule="auto"/>
              <w:rPr>
                <w:sz w:val="20"/>
                <w:lang w:val="en-US"/>
              </w:rPr>
            </w:pPr>
            <w:r w:rsidRPr="00441669">
              <w:rPr>
                <w:sz w:val="20"/>
                <w:lang w:val="en-US"/>
              </w:rPr>
              <w:t>W,Q,S,C,J</w:t>
            </w:r>
          </w:p>
        </w:tc>
        <w:tc>
          <w:tcPr>
            <w:tcW w:w="4136" w:type="dxa"/>
          </w:tcPr>
          <w:p w:rsidR="0048529C" w:rsidRPr="00441669" w:rsidRDefault="0048529C" w:rsidP="006B4D08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Дети-1 9 лет и моложе</w:t>
            </w:r>
            <w:r w:rsidR="006B4D08" w:rsidRPr="00441669">
              <w:rPr>
                <w:sz w:val="20"/>
              </w:rPr>
              <w:t xml:space="preserve"> / </w:t>
            </w:r>
            <w:r w:rsidRPr="00441669">
              <w:rPr>
                <w:sz w:val="20"/>
              </w:rPr>
              <w:t>Дети-2 10-11 лет</w:t>
            </w:r>
          </w:p>
        </w:tc>
        <w:tc>
          <w:tcPr>
            <w:tcW w:w="1467" w:type="dxa"/>
          </w:tcPr>
          <w:p w:rsidR="0048529C" w:rsidRPr="00441669" w:rsidRDefault="00D004AB" w:rsidP="00D004AB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09</w:t>
            </w:r>
            <w:r w:rsidR="006533A1" w:rsidRPr="00441669">
              <w:rPr>
                <w:sz w:val="20"/>
              </w:rPr>
              <w:t>:</w:t>
            </w:r>
            <w:r w:rsidRPr="00441669">
              <w:rPr>
                <w:sz w:val="20"/>
              </w:rPr>
              <w:t>3</w:t>
            </w:r>
            <w:r w:rsidR="006533A1" w:rsidRPr="00441669">
              <w:rPr>
                <w:sz w:val="20"/>
              </w:rPr>
              <w:t>0 – 1</w:t>
            </w:r>
            <w:r w:rsidR="00DD303E" w:rsidRPr="00441669">
              <w:rPr>
                <w:sz w:val="20"/>
                <w:lang w:val="en-US"/>
              </w:rPr>
              <w:t>0</w:t>
            </w:r>
            <w:r w:rsidR="006533A1" w:rsidRPr="00441669">
              <w:rPr>
                <w:sz w:val="20"/>
              </w:rPr>
              <w:t>:30</w:t>
            </w:r>
          </w:p>
        </w:tc>
        <w:tc>
          <w:tcPr>
            <w:tcW w:w="914" w:type="dxa"/>
          </w:tcPr>
          <w:p w:rsidR="0048529C" w:rsidRPr="00441669" w:rsidRDefault="000929FA" w:rsidP="00A510E9">
            <w:pPr>
              <w:spacing w:line="276" w:lineRule="auto"/>
              <w:rPr>
                <w:sz w:val="20"/>
              </w:rPr>
            </w:pPr>
            <w:r w:rsidRPr="00441669">
              <w:rPr>
                <w:sz w:val="20"/>
              </w:rPr>
              <w:t>11</w:t>
            </w:r>
            <w:r w:rsidR="0048529C" w:rsidRPr="00441669">
              <w:rPr>
                <w:sz w:val="20"/>
              </w:rPr>
              <w:t>:00</w:t>
            </w:r>
          </w:p>
        </w:tc>
      </w:tr>
    </w:tbl>
    <w:p w:rsidR="00EC7D52" w:rsidRPr="00EC7D52" w:rsidRDefault="00EC7D52" w:rsidP="00A510E9">
      <w:pPr>
        <w:spacing w:line="276" w:lineRule="auto"/>
        <w:jc w:val="center"/>
      </w:pPr>
      <w:r>
        <w:t xml:space="preserve">Кубковые и суперкубковые соревнования проводятся отдельно для соло и </w:t>
      </w:r>
      <w:r w:rsidR="00760ED0">
        <w:t>для пар без деления на возраста.</w:t>
      </w:r>
    </w:p>
    <w:p w:rsidR="008E7224" w:rsidRDefault="008E7224" w:rsidP="00A510E9">
      <w:pPr>
        <w:spacing w:line="276" w:lineRule="auto"/>
        <w:jc w:val="center"/>
        <w:rPr>
          <w:b/>
          <w:sz w:val="40"/>
        </w:rPr>
      </w:pPr>
    </w:p>
    <w:p w:rsidR="00965D7C" w:rsidRPr="00EC7D52" w:rsidRDefault="00760ED0" w:rsidP="00A510E9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Открытый </w:t>
      </w:r>
      <w:r w:rsidR="000F26EB" w:rsidRPr="00EC7D52">
        <w:rPr>
          <w:b/>
          <w:sz w:val="40"/>
        </w:rPr>
        <w:t>Рейтинг СТС МО</w:t>
      </w:r>
    </w:p>
    <w:p w:rsidR="000F26EB" w:rsidRPr="00DB2936" w:rsidRDefault="00EC7D52" w:rsidP="00A510E9">
      <w:pPr>
        <w:spacing w:line="276" w:lineRule="auto"/>
        <w:jc w:val="center"/>
        <w:rPr>
          <w:i/>
        </w:rPr>
      </w:pPr>
      <w:r w:rsidRPr="00DB2936">
        <w:rPr>
          <w:i/>
        </w:rPr>
        <w:t>(</w:t>
      </w:r>
      <w:r w:rsidR="000F26EB" w:rsidRPr="00DB2936">
        <w:rPr>
          <w:i/>
        </w:rPr>
        <w:t>В соответствии с положением о Рейтинговых соревнованиях СТС МО</w:t>
      </w:r>
      <w:r w:rsidRPr="00DB2936">
        <w:rPr>
          <w:i/>
        </w:rPr>
        <w:t>)</w:t>
      </w:r>
    </w:p>
    <w:p w:rsidR="006D4A95" w:rsidRPr="00EB3B19" w:rsidRDefault="00DB2936" w:rsidP="00A510E9">
      <w:pPr>
        <w:spacing w:line="276" w:lineRule="auto"/>
        <w:jc w:val="center"/>
        <w:rPr>
          <w:b/>
          <w:color w:val="FF0000"/>
          <w:sz w:val="24"/>
        </w:rPr>
      </w:pPr>
      <w:r w:rsidRPr="00EB3B19">
        <w:rPr>
          <w:b/>
          <w:color w:val="FF0000"/>
          <w:sz w:val="24"/>
        </w:rPr>
        <w:t xml:space="preserve">Классовые соревнования – по </w:t>
      </w:r>
      <w:r w:rsidRPr="00EB3B19">
        <w:rPr>
          <w:b/>
          <w:color w:val="FF0000"/>
          <w:sz w:val="24"/>
          <w:u w:val="single"/>
        </w:rPr>
        <w:t>закрытому</w:t>
      </w:r>
      <w:r w:rsidRPr="00EB3B19">
        <w:rPr>
          <w:b/>
          <w:color w:val="FF0000"/>
          <w:sz w:val="24"/>
        </w:rPr>
        <w:t xml:space="preserve"> классу.</w:t>
      </w:r>
    </w:p>
    <w:p w:rsidR="00045D30" w:rsidRPr="00DB2936" w:rsidRDefault="00045D30" w:rsidP="00A510E9">
      <w:pPr>
        <w:spacing w:line="276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3877"/>
        <w:gridCol w:w="448"/>
        <w:gridCol w:w="3204"/>
        <w:gridCol w:w="1566"/>
        <w:gridCol w:w="914"/>
      </w:tblGrid>
      <w:tr w:rsidR="009A3AD7" w:rsidTr="00125787">
        <w:tc>
          <w:tcPr>
            <w:tcW w:w="214" w:type="pct"/>
            <w:shd w:val="clear" w:color="auto" w:fill="F7CAAC" w:themeFill="accent2" w:themeFillTint="66"/>
          </w:tcPr>
          <w:p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  <w:r w:rsidRPr="00C15803">
              <w:rPr>
                <w:b/>
              </w:rPr>
              <w:t>№</w:t>
            </w:r>
          </w:p>
        </w:tc>
        <w:tc>
          <w:tcPr>
            <w:tcW w:w="1854" w:type="pct"/>
            <w:shd w:val="clear" w:color="auto" w:fill="F7CAAC" w:themeFill="accent2" w:themeFillTint="66"/>
          </w:tcPr>
          <w:p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4" w:type="pct"/>
            <w:shd w:val="clear" w:color="auto" w:fill="F7CAAC" w:themeFill="accent2" w:themeFillTint="66"/>
          </w:tcPr>
          <w:p w:rsidR="009A3AD7" w:rsidRDefault="009A3AD7" w:rsidP="009A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32" w:type="pct"/>
            <w:shd w:val="clear" w:color="auto" w:fill="F7CAAC" w:themeFill="accent2" w:themeFillTint="66"/>
          </w:tcPr>
          <w:p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49" w:type="pct"/>
            <w:shd w:val="clear" w:color="auto" w:fill="F7CAAC" w:themeFill="accent2" w:themeFillTint="66"/>
          </w:tcPr>
          <w:p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  <w:r w:rsidRPr="00C15803">
              <w:rPr>
                <w:b/>
              </w:rPr>
              <w:t>Регистрация</w:t>
            </w:r>
          </w:p>
        </w:tc>
        <w:tc>
          <w:tcPr>
            <w:tcW w:w="437" w:type="pct"/>
            <w:shd w:val="clear" w:color="auto" w:fill="F7CAAC" w:themeFill="accent2" w:themeFillTint="66"/>
          </w:tcPr>
          <w:p w:rsidR="009A3AD7" w:rsidRPr="00C15803" w:rsidRDefault="009A3AD7" w:rsidP="00A510E9">
            <w:pPr>
              <w:spacing w:line="276" w:lineRule="auto"/>
              <w:jc w:val="center"/>
              <w:rPr>
                <w:b/>
              </w:rPr>
            </w:pPr>
            <w:r w:rsidRPr="00C15803">
              <w:rPr>
                <w:b/>
              </w:rPr>
              <w:t>Начало</w:t>
            </w:r>
          </w:p>
        </w:tc>
      </w:tr>
      <w:tr w:rsidR="009A3AD7" w:rsidTr="009A3AD7">
        <w:tc>
          <w:tcPr>
            <w:tcW w:w="5000" w:type="pct"/>
            <w:gridSpan w:val="6"/>
            <w:shd w:val="clear" w:color="auto" w:fill="FFF2CC" w:themeFill="accent4" w:themeFillTint="33"/>
          </w:tcPr>
          <w:p w:rsidR="009A3AD7" w:rsidRPr="00C15803" w:rsidRDefault="009A3AD7" w:rsidP="00DB293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472">
              <w:rPr>
                <w:rFonts w:cstheme="minorHAnsi"/>
                <w:b/>
                <w:sz w:val="18"/>
                <w:szCs w:val="18"/>
              </w:rPr>
              <w:t>1 отделение</w:t>
            </w:r>
          </w:p>
        </w:tc>
      </w:tr>
      <w:tr w:rsidR="007357C9" w:rsidTr="00125787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Дети-1 Е класс, 6 танцев</w:t>
            </w:r>
          </w:p>
        </w:tc>
        <w:tc>
          <w:tcPr>
            <w:tcW w:w="214" w:type="pct"/>
          </w:tcPr>
          <w:p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32" w:type="pct"/>
            <w:shd w:val="clear" w:color="auto" w:fill="auto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>Дети-2 Е класс, 6 танцев</w:t>
            </w:r>
          </w:p>
        </w:tc>
        <w:tc>
          <w:tcPr>
            <w:tcW w:w="749" w:type="pct"/>
            <w:vMerge w:val="restart"/>
            <w:vAlign w:val="center"/>
          </w:tcPr>
          <w:p w:rsidR="007357C9" w:rsidRPr="00C15803" w:rsidRDefault="001A7593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 – 12</w:t>
            </w:r>
            <w:r w:rsidR="007357C9">
              <w:rPr>
                <w:rFonts w:cstheme="minorHAnsi"/>
                <w:sz w:val="18"/>
                <w:szCs w:val="18"/>
              </w:rPr>
              <w:t>:30</w:t>
            </w:r>
          </w:p>
        </w:tc>
        <w:tc>
          <w:tcPr>
            <w:tcW w:w="437" w:type="pct"/>
            <w:vMerge w:val="restart"/>
            <w:vAlign w:val="center"/>
          </w:tcPr>
          <w:p w:rsidR="007357C9" w:rsidRPr="00C15803" w:rsidRDefault="001A7593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7357C9">
              <w:rPr>
                <w:rFonts w:cstheme="minorHAnsi"/>
                <w:sz w:val="18"/>
                <w:szCs w:val="18"/>
              </w:rPr>
              <w:t>:00</w:t>
            </w:r>
          </w:p>
        </w:tc>
      </w:tr>
      <w:tr w:rsidR="007357C9" w:rsidTr="00125787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2" w:type="pct"/>
            <w:shd w:val="clear" w:color="auto" w:fill="auto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Е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125787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32" w:type="pct"/>
            <w:shd w:val="clear" w:color="auto" w:fill="auto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Е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125787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 Е класс, 6 танцев</w:t>
            </w:r>
          </w:p>
        </w:tc>
        <w:tc>
          <w:tcPr>
            <w:tcW w:w="214" w:type="pct"/>
          </w:tcPr>
          <w:p w:rsidR="007357C9" w:rsidRP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532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 xml:space="preserve">D </w:t>
            </w:r>
            <w:r w:rsidRPr="00C15803">
              <w:rPr>
                <w:rFonts w:cstheme="minorHAnsi"/>
                <w:sz w:val="18"/>
                <w:szCs w:val="18"/>
              </w:rPr>
              <w:t>класс, 8 танцев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CA522F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32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C15803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Юниоры-1 Е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532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C15803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854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Юниоры-2 Е класс, 6 танцев</w:t>
            </w:r>
          </w:p>
        </w:tc>
        <w:tc>
          <w:tcPr>
            <w:tcW w:w="214" w:type="pct"/>
          </w:tcPr>
          <w:p w:rsidR="007357C9" w:rsidRPr="00C15803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2" w:type="pct"/>
            <w:shd w:val="clear" w:color="auto" w:fill="auto"/>
          </w:tcPr>
          <w:p w:rsidR="007357C9" w:rsidRPr="00C15803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9A3AD7">
        <w:tc>
          <w:tcPr>
            <w:tcW w:w="5000" w:type="pct"/>
            <w:gridSpan w:val="6"/>
            <w:shd w:val="clear" w:color="auto" w:fill="FFF2CC" w:themeFill="accent4" w:themeFillTint="33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472">
              <w:rPr>
                <w:rFonts w:cstheme="minorHAnsi"/>
                <w:b/>
                <w:sz w:val="18"/>
                <w:szCs w:val="18"/>
                <w:lang w:val="en-US"/>
              </w:rPr>
              <w:t xml:space="preserve">2 </w:t>
            </w:r>
            <w:r w:rsidRPr="003A5472">
              <w:rPr>
                <w:rFonts w:cstheme="minorHAnsi"/>
                <w:b/>
                <w:sz w:val="18"/>
                <w:szCs w:val="18"/>
              </w:rPr>
              <w:t>отделение</w:t>
            </w: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854" w:type="pct"/>
          </w:tcPr>
          <w:p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65510">
              <w:rPr>
                <w:rFonts w:cstheme="minorHAnsi"/>
                <w:sz w:val="18"/>
                <w:szCs w:val="18"/>
              </w:rPr>
              <w:t>Дети-1, 6 танцев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532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 xml:space="preserve">D </w:t>
            </w:r>
            <w:r w:rsidRPr="007357C9">
              <w:rPr>
                <w:rFonts w:cstheme="minorHAnsi"/>
                <w:sz w:val="18"/>
                <w:szCs w:val="18"/>
              </w:rPr>
              <w:t>класс, 8 танцев</w:t>
            </w:r>
          </w:p>
        </w:tc>
        <w:tc>
          <w:tcPr>
            <w:tcW w:w="749" w:type="pct"/>
            <w:vMerge w:val="restart"/>
            <w:vAlign w:val="center"/>
          </w:tcPr>
          <w:p w:rsidR="007357C9" w:rsidRPr="00C15803" w:rsidRDefault="001A7593" w:rsidP="00D004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004AB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004AB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 – 15</w:t>
            </w:r>
            <w:r w:rsidR="007357C9">
              <w:rPr>
                <w:rFonts w:cstheme="minorHAnsi"/>
                <w:sz w:val="18"/>
                <w:szCs w:val="18"/>
              </w:rPr>
              <w:t>:</w:t>
            </w:r>
            <w:r w:rsidR="00D004AB">
              <w:rPr>
                <w:rFonts w:cstheme="minorHAnsi"/>
                <w:sz w:val="18"/>
                <w:szCs w:val="18"/>
              </w:rPr>
              <w:t>3</w:t>
            </w:r>
            <w:r w:rsidR="007357C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:rsidR="007357C9" w:rsidRPr="00C15803" w:rsidRDefault="001A7593" w:rsidP="00B8697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B86977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B86977">
              <w:rPr>
                <w:rFonts w:cstheme="minorHAnsi"/>
                <w:sz w:val="18"/>
                <w:szCs w:val="18"/>
              </w:rPr>
              <w:t>3</w:t>
            </w:r>
            <w:r w:rsidR="007357C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854" w:type="pct"/>
          </w:tcPr>
          <w:p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A65510">
              <w:rPr>
                <w:rFonts w:cstheme="minorHAnsi"/>
                <w:sz w:val="18"/>
                <w:szCs w:val="18"/>
              </w:rPr>
              <w:t xml:space="preserve">Дети-1, </w:t>
            </w:r>
            <w:r w:rsidRPr="00A65510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532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854" w:type="pct"/>
          </w:tcPr>
          <w:p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A65510">
              <w:rPr>
                <w:rFonts w:cstheme="minorHAnsi"/>
                <w:sz w:val="18"/>
                <w:szCs w:val="18"/>
              </w:rPr>
              <w:t xml:space="preserve">Дети-1, </w:t>
            </w:r>
            <w:r w:rsidRPr="00A65510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532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Дети-2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854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 xml:space="preserve">D </w:t>
            </w:r>
            <w:r w:rsidRPr="007357C9">
              <w:rPr>
                <w:rFonts w:cstheme="minorHAnsi"/>
                <w:sz w:val="18"/>
                <w:szCs w:val="18"/>
              </w:rPr>
              <w:t>класс, 8 танцев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532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>Юниоры-2 С класс, 10 танцев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854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532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854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532" w:type="pct"/>
          </w:tcPr>
          <w:p w:rsidR="007357C9" w:rsidRPr="007357C9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57C9">
              <w:rPr>
                <w:rFonts w:cstheme="minorHAnsi"/>
                <w:sz w:val="18"/>
                <w:szCs w:val="18"/>
              </w:rPr>
              <w:t xml:space="preserve">Юниоры-2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357C9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7357C9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357C9" w:rsidTr="00D004AB">
        <w:tc>
          <w:tcPr>
            <w:tcW w:w="214" w:type="pct"/>
          </w:tcPr>
          <w:p w:rsidR="007357C9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854" w:type="pct"/>
          </w:tcPr>
          <w:p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65510">
              <w:rPr>
                <w:rFonts w:cstheme="minorHAnsi"/>
                <w:sz w:val="18"/>
                <w:szCs w:val="18"/>
              </w:rPr>
              <w:t>Взрослые + Молодежь</w:t>
            </w:r>
            <w:r>
              <w:rPr>
                <w:rFonts w:cstheme="minorHAnsi"/>
                <w:sz w:val="18"/>
                <w:szCs w:val="18"/>
              </w:rPr>
              <w:t xml:space="preserve"> до</w:t>
            </w:r>
            <w:r w:rsidRPr="00A65510">
              <w:rPr>
                <w:rFonts w:cstheme="minorHAnsi"/>
                <w:sz w:val="18"/>
                <w:szCs w:val="18"/>
              </w:rPr>
              <w:t xml:space="preserve"> С класс</w:t>
            </w:r>
            <w:r>
              <w:rPr>
                <w:rFonts w:cstheme="minorHAnsi"/>
                <w:sz w:val="18"/>
                <w:szCs w:val="18"/>
              </w:rPr>
              <w:t>а</w:t>
            </w:r>
            <w:r w:rsidRPr="00A65510">
              <w:rPr>
                <w:rFonts w:cstheme="minorHAnsi"/>
                <w:sz w:val="18"/>
                <w:szCs w:val="18"/>
              </w:rPr>
              <w:t>, 10 танцев</w:t>
            </w:r>
          </w:p>
        </w:tc>
        <w:tc>
          <w:tcPr>
            <w:tcW w:w="214" w:type="pct"/>
          </w:tcPr>
          <w:p w:rsidR="007357C9" w:rsidRPr="00A65510" w:rsidRDefault="007357C9" w:rsidP="007357C9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2" w:type="pct"/>
          </w:tcPr>
          <w:p w:rsidR="007357C9" w:rsidRPr="00A65510" w:rsidRDefault="007357C9" w:rsidP="007357C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7357C9" w:rsidRPr="00C15803" w:rsidRDefault="007357C9" w:rsidP="007357C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9A3AD7">
        <w:tc>
          <w:tcPr>
            <w:tcW w:w="5000" w:type="pct"/>
            <w:gridSpan w:val="6"/>
            <w:shd w:val="clear" w:color="auto" w:fill="FFF2CC" w:themeFill="accent4" w:themeFillTint="33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A5472">
              <w:rPr>
                <w:rFonts w:cstheme="minorHAnsi"/>
                <w:b/>
                <w:sz w:val="18"/>
                <w:szCs w:val="18"/>
              </w:rPr>
              <w:t>3 отделение</w:t>
            </w:r>
          </w:p>
        </w:tc>
      </w:tr>
      <w:tr w:rsidR="00125787" w:rsidTr="00D004AB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854" w:type="pct"/>
          </w:tcPr>
          <w:p w:rsidR="00125787" w:rsidRPr="00125787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25787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125787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 xml:space="preserve">10 </w:t>
            </w:r>
            <w:r w:rsidRPr="00125787">
              <w:rPr>
                <w:rFonts w:cstheme="minorHAnsi"/>
                <w:sz w:val="18"/>
                <w:szCs w:val="18"/>
              </w:rPr>
              <w:t>танцев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Дети-2, 8 танцев</w:t>
            </w:r>
          </w:p>
        </w:tc>
        <w:tc>
          <w:tcPr>
            <w:tcW w:w="749" w:type="pct"/>
            <w:vMerge w:val="restart"/>
            <w:vAlign w:val="center"/>
          </w:tcPr>
          <w:p w:rsidR="00125787" w:rsidRPr="00C15803" w:rsidRDefault="00125787" w:rsidP="00D004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004AB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004AB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 – 17:</w:t>
            </w:r>
            <w:r w:rsidR="00D004AB">
              <w:rPr>
                <w:rFonts w:cstheme="minorHAnsi"/>
                <w:sz w:val="18"/>
                <w:szCs w:val="18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37" w:type="pct"/>
            <w:vMerge w:val="restart"/>
            <w:vAlign w:val="center"/>
          </w:tcPr>
          <w:p w:rsidR="00125787" w:rsidRPr="00C15803" w:rsidRDefault="00125787" w:rsidP="00D004A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004AB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D004AB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854" w:type="pct"/>
          </w:tcPr>
          <w:p w:rsidR="00125787" w:rsidRPr="00125787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25787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125787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Дети-2,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854" w:type="pct"/>
          </w:tcPr>
          <w:p w:rsidR="00125787" w:rsidRPr="00125787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25787">
              <w:rPr>
                <w:rFonts w:cstheme="minorHAnsi"/>
                <w:sz w:val="18"/>
                <w:szCs w:val="18"/>
              </w:rPr>
              <w:t xml:space="preserve">Юниоры-1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125787">
              <w:rPr>
                <w:rFonts w:cstheme="minorHAnsi"/>
                <w:sz w:val="18"/>
                <w:szCs w:val="18"/>
              </w:rPr>
              <w:t xml:space="preserve"> класс, </w:t>
            </w:r>
            <w:r w:rsidRPr="00125787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Дети-2,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В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532" w:type="pct"/>
          </w:tcPr>
          <w:p w:rsidR="00125787" w:rsidRPr="00A65510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65510">
              <w:rPr>
                <w:rFonts w:cstheme="minorHAnsi"/>
                <w:sz w:val="18"/>
                <w:szCs w:val="18"/>
              </w:rPr>
              <w:t>Взрослые + Молодежь</w:t>
            </w:r>
            <w:r w:rsidR="00D004AB">
              <w:rPr>
                <w:rFonts w:cstheme="minorHAnsi"/>
                <w:sz w:val="18"/>
                <w:szCs w:val="18"/>
              </w:rPr>
              <w:t xml:space="preserve"> до</w:t>
            </w:r>
            <w:r w:rsidRPr="00A65510">
              <w:rPr>
                <w:rFonts w:cstheme="minorHAnsi"/>
                <w:sz w:val="18"/>
                <w:szCs w:val="18"/>
              </w:rPr>
              <w:t xml:space="preserve"> В класс</w:t>
            </w:r>
            <w:r w:rsidR="00D004AB">
              <w:rPr>
                <w:rFonts w:cstheme="minorHAnsi"/>
                <w:sz w:val="18"/>
                <w:szCs w:val="18"/>
              </w:rPr>
              <w:t>а</w:t>
            </w:r>
            <w:r w:rsidRPr="00A65510">
              <w:rPr>
                <w:rFonts w:cstheme="minorHAnsi"/>
                <w:sz w:val="18"/>
                <w:szCs w:val="18"/>
              </w:rPr>
              <w:t xml:space="preserve">, </w:t>
            </w:r>
            <w:r w:rsidRPr="00A65510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Юниоры-2 В класс,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 + Молодежь </w:t>
            </w:r>
            <w:r w:rsidR="00D004AB">
              <w:rPr>
                <w:rFonts w:cstheme="minorHAnsi"/>
                <w:sz w:val="18"/>
                <w:szCs w:val="18"/>
              </w:rPr>
              <w:t xml:space="preserve">до </w:t>
            </w:r>
            <w:r w:rsidRPr="00C15803">
              <w:rPr>
                <w:rFonts w:cstheme="minorHAnsi"/>
                <w:sz w:val="18"/>
                <w:szCs w:val="18"/>
              </w:rPr>
              <w:t>В класс</w:t>
            </w:r>
            <w:r w:rsidR="00D004AB">
              <w:rPr>
                <w:rFonts w:cstheme="minorHAnsi"/>
                <w:sz w:val="18"/>
                <w:szCs w:val="18"/>
              </w:rPr>
              <w:t>а</w:t>
            </w:r>
            <w:r w:rsidRPr="00C15803">
              <w:rPr>
                <w:rFonts w:cstheme="minorHAnsi"/>
                <w:sz w:val="18"/>
                <w:szCs w:val="18"/>
              </w:rPr>
              <w:t xml:space="preserve">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DD303E">
        <w:trPr>
          <w:trHeight w:val="306"/>
        </w:trPr>
        <w:tc>
          <w:tcPr>
            <w:tcW w:w="5000" w:type="pct"/>
            <w:gridSpan w:val="6"/>
            <w:shd w:val="clear" w:color="auto" w:fill="FFF2CC" w:themeFill="accent4" w:themeFillTint="33"/>
          </w:tcPr>
          <w:p w:rsidR="00125787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3A5472">
              <w:rPr>
                <w:rFonts w:cstheme="minorHAnsi"/>
                <w:b/>
                <w:sz w:val="18"/>
                <w:szCs w:val="18"/>
              </w:rPr>
              <w:t xml:space="preserve"> отделение</w:t>
            </w: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Юниоры-2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10 танцев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10 танцев</w:t>
            </w:r>
          </w:p>
        </w:tc>
        <w:tc>
          <w:tcPr>
            <w:tcW w:w="749" w:type="pct"/>
            <w:vMerge w:val="restart"/>
            <w:vAlign w:val="center"/>
          </w:tcPr>
          <w:p w:rsidR="00125787" w:rsidRPr="00CB5A41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17:30 – 19:00</w:t>
            </w:r>
          </w:p>
        </w:tc>
        <w:tc>
          <w:tcPr>
            <w:tcW w:w="437" w:type="pct"/>
            <w:vMerge w:val="restart"/>
            <w:vAlign w:val="center"/>
          </w:tcPr>
          <w:p w:rsidR="00125787" w:rsidRPr="00CB5A41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19:30</w:t>
            </w: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Юниоры-2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Юниоры-2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Юниоры-1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6B4D08" w:rsidP="00D004AB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D004A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Взрослые, </w:t>
            </w:r>
            <w:r>
              <w:rPr>
                <w:rFonts w:cstheme="minorHAnsi"/>
                <w:sz w:val="18"/>
                <w:szCs w:val="18"/>
                <w:lang w:val="en-US"/>
              </w:rPr>
              <w:t>10 танцев</w:t>
            </w:r>
          </w:p>
        </w:tc>
        <w:tc>
          <w:tcPr>
            <w:tcW w:w="214" w:type="pct"/>
          </w:tcPr>
          <w:p w:rsidR="00125787" w:rsidRPr="00C15803" w:rsidRDefault="00D004AB" w:rsidP="006B4D08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Молодежь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10 танцев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214" w:type="pct"/>
          </w:tcPr>
          <w:p w:rsidR="00125787" w:rsidRPr="00C15803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>Молодежь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ST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5787" w:rsidTr="00125787">
        <w:tc>
          <w:tcPr>
            <w:tcW w:w="214" w:type="pct"/>
          </w:tcPr>
          <w:p w:rsidR="00125787" w:rsidRDefault="00D004AB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854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5803">
              <w:rPr>
                <w:rFonts w:cstheme="minorHAnsi"/>
                <w:sz w:val="18"/>
                <w:szCs w:val="18"/>
              </w:rPr>
              <w:t xml:space="preserve">Взрослые,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214" w:type="pct"/>
          </w:tcPr>
          <w:p w:rsidR="00125787" w:rsidRPr="00C15803" w:rsidRDefault="00EB3B19" w:rsidP="00125787">
            <w:pPr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D004A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32" w:type="pct"/>
          </w:tcPr>
          <w:p w:rsidR="00125787" w:rsidRPr="00C15803" w:rsidRDefault="00125787" w:rsidP="0012578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C15803">
              <w:rPr>
                <w:rFonts w:cstheme="minorHAnsi"/>
                <w:sz w:val="18"/>
                <w:szCs w:val="18"/>
              </w:rPr>
              <w:t>Молодежь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,</w:t>
            </w:r>
            <w:r w:rsidRPr="00C15803">
              <w:rPr>
                <w:rFonts w:cstheme="minorHAnsi"/>
                <w:sz w:val="18"/>
                <w:szCs w:val="18"/>
              </w:rPr>
              <w:t xml:space="preserve"> </w:t>
            </w:r>
            <w:r w:rsidRPr="00C15803">
              <w:rPr>
                <w:rFonts w:cstheme="minorHAnsi"/>
                <w:sz w:val="18"/>
                <w:szCs w:val="18"/>
                <w:lang w:val="en-US"/>
              </w:rPr>
              <w:t>LA</w:t>
            </w:r>
          </w:p>
        </w:tc>
        <w:tc>
          <w:tcPr>
            <w:tcW w:w="749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7" w:type="pct"/>
            <w:vMerge/>
            <w:vAlign w:val="center"/>
          </w:tcPr>
          <w:p w:rsidR="00125787" w:rsidRPr="00C15803" w:rsidRDefault="00125787" w:rsidP="00125787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15803" w:rsidRDefault="00C15803" w:rsidP="00045D30">
      <w:pPr>
        <w:spacing w:line="276" w:lineRule="auto"/>
      </w:pP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D0ECB" w:rsidTr="000D0ECB">
        <w:tc>
          <w:tcPr>
            <w:tcW w:w="10456" w:type="dxa"/>
          </w:tcPr>
          <w:p w:rsidR="000D0ECB" w:rsidRDefault="000D0ECB" w:rsidP="000D0ECB">
            <w:pPr>
              <w:jc w:val="center"/>
              <w:rPr>
                <w:b/>
              </w:rPr>
            </w:pPr>
          </w:p>
          <w:p w:rsidR="000D0ECB" w:rsidRDefault="000D0ECB" w:rsidP="000D0ECB">
            <w:pPr>
              <w:jc w:val="center"/>
              <w:rPr>
                <w:b/>
              </w:rPr>
            </w:pPr>
            <w:r w:rsidRPr="000D0ECB">
              <w:rPr>
                <w:b/>
              </w:rPr>
              <w:t>Внимание участникам соревнований Открытого рейтинга СТСМО.</w:t>
            </w:r>
          </w:p>
          <w:p w:rsidR="000D0ECB" w:rsidRPr="000D0ECB" w:rsidRDefault="000D0ECB" w:rsidP="000D0ECB">
            <w:pPr>
              <w:jc w:val="center"/>
              <w:rPr>
                <w:b/>
              </w:rPr>
            </w:pPr>
          </w:p>
          <w:p w:rsidR="000D0ECB" w:rsidRDefault="000D0ECB" w:rsidP="000D0ECB">
            <w:r>
              <w:t>Президиум СТСМО информирует Вас о новых специальных условиях участия пар в соревнованиях по открытому классу:</w:t>
            </w:r>
          </w:p>
          <w:p w:rsidR="000D0ECB" w:rsidRDefault="000D0ECB" w:rsidP="000D0ECB">
            <w:pPr>
              <w:pStyle w:val="a5"/>
              <w:numPr>
                <w:ilvl w:val="0"/>
                <w:numId w:val="2"/>
              </w:numPr>
            </w:pPr>
            <w:r>
              <w:t>пары возрастной категории Дети-1 Е класса участвуют в соревнованиях по открытому классу с 50%-ной оплатой стартового взноса при условии участия в соревнованиях по своему классу;</w:t>
            </w:r>
          </w:p>
          <w:p w:rsidR="000D0ECB" w:rsidRDefault="000D0ECB" w:rsidP="000D0ECB">
            <w:pPr>
              <w:pStyle w:val="a5"/>
              <w:numPr>
                <w:ilvl w:val="0"/>
                <w:numId w:val="2"/>
              </w:numPr>
            </w:pPr>
            <w:r>
              <w:t xml:space="preserve">пары возрастной категории Дети-2 Е и </w:t>
            </w:r>
            <w:r w:rsidRPr="00F366C4">
              <w:rPr>
                <w:lang w:val="en-US"/>
              </w:rPr>
              <w:t>D</w:t>
            </w:r>
            <w:r w:rsidRPr="00F366C4">
              <w:t xml:space="preserve"> </w:t>
            </w:r>
            <w:r>
              <w:t>классов участвуют в соревнованиях по открытому классу с 50%-ной оплатой стартового взноса при условии участия в соревнованиях по своему классу;</w:t>
            </w:r>
          </w:p>
          <w:p w:rsidR="000D0ECB" w:rsidRDefault="000D0ECB" w:rsidP="000D0ECB">
            <w:pPr>
              <w:pStyle w:val="a5"/>
              <w:numPr>
                <w:ilvl w:val="0"/>
                <w:numId w:val="2"/>
              </w:numPr>
            </w:pPr>
            <w:r>
              <w:t xml:space="preserve">пары возрастной категории Юниоры-1 и Юниоры-2 Е, </w:t>
            </w:r>
            <w:r w:rsidRPr="00F366C4">
              <w:rPr>
                <w:lang w:val="en-US"/>
              </w:rPr>
              <w:t>D</w:t>
            </w:r>
            <w:r>
              <w:t xml:space="preserve"> и С</w:t>
            </w:r>
            <w:r w:rsidRPr="00F366C4">
              <w:t xml:space="preserve"> </w:t>
            </w:r>
            <w:r>
              <w:t>классов участвуют в соревнованиях по открытому классу с 50%-ной оплатой стартового взноса при условии участия в соревнованиях по своему классу;</w:t>
            </w:r>
          </w:p>
          <w:p w:rsidR="000D0ECB" w:rsidRDefault="000D0ECB" w:rsidP="000D0ECB">
            <w:pPr>
              <w:pStyle w:val="a5"/>
              <w:numPr>
                <w:ilvl w:val="0"/>
                <w:numId w:val="2"/>
              </w:numPr>
            </w:pPr>
            <w:r>
              <w:t xml:space="preserve">пары возрастной категории Взрослые и Молодежь </w:t>
            </w:r>
            <w:r w:rsidRPr="00F366C4">
              <w:rPr>
                <w:lang w:val="en-US"/>
              </w:rPr>
              <w:t>D</w:t>
            </w:r>
            <w:r>
              <w:t>, С и В</w:t>
            </w:r>
            <w:r w:rsidRPr="00F366C4">
              <w:t xml:space="preserve"> </w:t>
            </w:r>
            <w:r>
              <w:t>классов участвуют в соревнованиях по открытому классу с 50%-ной оплатой стартового взноса при условии участия в соревнованиях по своему классу.</w:t>
            </w:r>
          </w:p>
          <w:p w:rsidR="000D0ECB" w:rsidRDefault="000D0ECB" w:rsidP="000D0ECB">
            <w:pPr>
              <w:pStyle w:val="a5"/>
            </w:pPr>
          </w:p>
        </w:tc>
      </w:tr>
    </w:tbl>
    <w:p w:rsidR="00A4260E" w:rsidRDefault="00A4260E" w:rsidP="00045D30">
      <w:pPr>
        <w:spacing w:line="276" w:lineRule="auto"/>
      </w:pPr>
    </w:p>
    <w:sectPr w:rsidR="00A4260E" w:rsidSect="000F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874972"/>
    <w:multiLevelType w:val="hybridMultilevel"/>
    <w:tmpl w:val="96F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1"/>
    <w:rsid w:val="000026C7"/>
    <w:rsid w:val="00045D30"/>
    <w:rsid w:val="000651DE"/>
    <w:rsid w:val="000771D3"/>
    <w:rsid w:val="000929FA"/>
    <w:rsid w:val="000D0ECB"/>
    <w:rsid w:val="000D4841"/>
    <w:rsid w:val="000F26EB"/>
    <w:rsid w:val="00103D60"/>
    <w:rsid w:val="00125787"/>
    <w:rsid w:val="00152452"/>
    <w:rsid w:val="001A06C2"/>
    <w:rsid w:val="001A7593"/>
    <w:rsid w:val="001E13A5"/>
    <w:rsid w:val="001F33DF"/>
    <w:rsid w:val="0021617C"/>
    <w:rsid w:val="002A4546"/>
    <w:rsid w:val="002B7CEA"/>
    <w:rsid w:val="002C5F99"/>
    <w:rsid w:val="002C7ACE"/>
    <w:rsid w:val="002E166F"/>
    <w:rsid w:val="00337A57"/>
    <w:rsid w:val="00372938"/>
    <w:rsid w:val="00387673"/>
    <w:rsid w:val="003A5472"/>
    <w:rsid w:val="003C3DA1"/>
    <w:rsid w:val="003E55D5"/>
    <w:rsid w:val="00400172"/>
    <w:rsid w:val="00441669"/>
    <w:rsid w:val="004629A9"/>
    <w:rsid w:val="0048529C"/>
    <w:rsid w:val="00494B4A"/>
    <w:rsid w:val="004A5FBB"/>
    <w:rsid w:val="005168BA"/>
    <w:rsid w:val="005846A7"/>
    <w:rsid w:val="005F0146"/>
    <w:rsid w:val="00602721"/>
    <w:rsid w:val="006533A1"/>
    <w:rsid w:val="00671A17"/>
    <w:rsid w:val="006B4D08"/>
    <w:rsid w:val="006D4A95"/>
    <w:rsid w:val="007357C9"/>
    <w:rsid w:val="00744869"/>
    <w:rsid w:val="0074716C"/>
    <w:rsid w:val="00752071"/>
    <w:rsid w:val="00754020"/>
    <w:rsid w:val="00760ED0"/>
    <w:rsid w:val="00762F99"/>
    <w:rsid w:val="0076431E"/>
    <w:rsid w:val="00801C1E"/>
    <w:rsid w:val="00805D35"/>
    <w:rsid w:val="008359A8"/>
    <w:rsid w:val="0087214F"/>
    <w:rsid w:val="008B30E3"/>
    <w:rsid w:val="008E7224"/>
    <w:rsid w:val="00906FD1"/>
    <w:rsid w:val="0091303A"/>
    <w:rsid w:val="00965D7C"/>
    <w:rsid w:val="009902A2"/>
    <w:rsid w:val="00997B06"/>
    <w:rsid w:val="009A3AD7"/>
    <w:rsid w:val="00A4260E"/>
    <w:rsid w:val="00A510E9"/>
    <w:rsid w:val="00A65510"/>
    <w:rsid w:val="00A71BDB"/>
    <w:rsid w:val="00AB6D72"/>
    <w:rsid w:val="00AC6FFA"/>
    <w:rsid w:val="00AD1E2E"/>
    <w:rsid w:val="00B27AEF"/>
    <w:rsid w:val="00B34124"/>
    <w:rsid w:val="00B86977"/>
    <w:rsid w:val="00C15803"/>
    <w:rsid w:val="00C17233"/>
    <w:rsid w:val="00C3591D"/>
    <w:rsid w:val="00C67A40"/>
    <w:rsid w:val="00C81B5F"/>
    <w:rsid w:val="00C94FB7"/>
    <w:rsid w:val="00CA522F"/>
    <w:rsid w:val="00CB5A41"/>
    <w:rsid w:val="00D004AB"/>
    <w:rsid w:val="00D10336"/>
    <w:rsid w:val="00D16F9C"/>
    <w:rsid w:val="00D26E34"/>
    <w:rsid w:val="00DB0A48"/>
    <w:rsid w:val="00DB2936"/>
    <w:rsid w:val="00DC7171"/>
    <w:rsid w:val="00DD303E"/>
    <w:rsid w:val="00DF2AAA"/>
    <w:rsid w:val="00E65A5B"/>
    <w:rsid w:val="00E72337"/>
    <w:rsid w:val="00EB3B19"/>
    <w:rsid w:val="00EC7D52"/>
    <w:rsid w:val="00EE5658"/>
    <w:rsid w:val="00F03C9E"/>
    <w:rsid w:val="00F20F59"/>
    <w:rsid w:val="00F30A9C"/>
    <w:rsid w:val="00F91146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330"/>
  <w15:chartTrackingRefBased/>
  <w15:docId w15:val="{8DC4B88D-E174-41D6-815A-8BB2CC4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0ED0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6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D484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Дубна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2017-10-14T18:09:00Z</dcterms:created>
  <dcterms:modified xsi:type="dcterms:W3CDTF">2017-10-14T18:11:00Z</dcterms:modified>
</cp:coreProperties>
</file>